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32D1" w14:textId="1FE976A0" w:rsidR="00636DD5" w:rsidRPr="00636DD5" w:rsidRDefault="00636DD5">
      <w:pPr>
        <w:rPr>
          <w:b/>
          <w:bCs/>
          <w:sz w:val="28"/>
          <w:szCs w:val="28"/>
        </w:rPr>
      </w:pPr>
      <w:r w:rsidRPr="00636DD5">
        <w:rPr>
          <w:b/>
          <w:bCs/>
          <w:sz w:val="28"/>
          <w:szCs w:val="28"/>
        </w:rPr>
        <w:t>Så blir de nya jakttiderna i ditt län</w:t>
      </w:r>
      <w:r>
        <w:rPr>
          <w:b/>
          <w:bCs/>
          <w:sz w:val="28"/>
          <w:szCs w:val="28"/>
        </w:rPr>
        <w:t>!</w:t>
      </w:r>
    </w:p>
    <w:p w14:paraId="0872F6EC" w14:textId="77777777" w:rsidR="00636DD5" w:rsidRDefault="00636DD5"/>
    <w:p w14:paraId="6BC4EC04" w14:textId="65A18D94" w:rsidR="004F1E30" w:rsidRPr="00013F90" w:rsidRDefault="00FA2039">
      <w:pPr>
        <w:rPr>
          <w:b/>
          <w:bCs/>
        </w:rPr>
      </w:pPr>
      <w:r w:rsidRPr="00013F90">
        <w:rPr>
          <w:b/>
          <w:bCs/>
        </w:rPr>
        <w:t xml:space="preserve">Den 7 maj </w:t>
      </w:r>
      <w:r w:rsidR="00EF0433" w:rsidRPr="00013F90">
        <w:rPr>
          <w:b/>
          <w:bCs/>
        </w:rPr>
        <w:t xml:space="preserve">kom regeringens </w:t>
      </w:r>
      <w:r w:rsidRPr="00013F90">
        <w:rPr>
          <w:b/>
          <w:bCs/>
        </w:rPr>
        <w:t xml:space="preserve">beslut om </w:t>
      </w:r>
      <w:r w:rsidR="00EF0433" w:rsidRPr="00013F90">
        <w:rPr>
          <w:b/>
          <w:bCs/>
        </w:rPr>
        <w:t xml:space="preserve">de </w:t>
      </w:r>
      <w:r w:rsidRPr="00013F90">
        <w:rPr>
          <w:b/>
          <w:bCs/>
        </w:rPr>
        <w:t>nya jakttider</w:t>
      </w:r>
      <w:r w:rsidR="00EF0433" w:rsidRPr="00013F90">
        <w:rPr>
          <w:b/>
          <w:bCs/>
        </w:rPr>
        <w:t>na, som kommer gälla det kommande sex åren</w:t>
      </w:r>
      <w:r w:rsidRPr="00013F90">
        <w:rPr>
          <w:b/>
          <w:bCs/>
        </w:rPr>
        <w:t xml:space="preserve">. </w:t>
      </w:r>
      <w:r w:rsidR="00EF0433" w:rsidRPr="00013F90">
        <w:rPr>
          <w:b/>
          <w:bCs/>
        </w:rPr>
        <w:t>I framtagandet av de nya jak</w:t>
      </w:r>
      <w:r w:rsidR="00BC73A0" w:rsidRPr="00013F90">
        <w:rPr>
          <w:b/>
          <w:bCs/>
        </w:rPr>
        <w:t>t</w:t>
      </w:r>
      <w:r w:rsidR="00EF0433" w:rsidRPr="00013F90">
        <w:rPr>
          <w:b/>
          <w:bCs/>
        </w:rPr>
        <w:t>tiderna har det</w:t>
      </w:r>
      <w:r w:rsidR="00BC73A0" w:rsidRPr="00013F90">
        <w:rPr>
          <w:b/>
          <w:bCs/>
        </w:rPr>
        <w:t xml:space="preserve"> bidragits med kunskap, fakta och diskussion </w:t>
      </w:r>
      <w:r w:rsidR="00EF0433" w:rsidRPr="00013F90">
        <w:rPr>
          <w:b/>
          <w:bCs/>
        </w:rPr>
        <w:t>mellan</w:t>
      </w:r>
      <w:r w:rsidR="00BC73A0" w:rsidRPr="00013F90">
        <w:rPr>
          <w:b/>
          <w:bCs/>
        </w:rPr>
        <w:t xml:space="preserve"> organisationer inom</w:t>
      </w:r>
      <w:r w:rsidR="00EF0433" w:rsidRPr="00013F90">
        <w:rPr>
          <w:b/>
          <w:bCs/>
        </w:rPr>
        <w:t xml:space="preserve"> skog, jordbruk, miljö och jägare</w:t>
      </w:r>
      <w:r w:rsidR="00BC73A0" w:rsidRPr="00013F90">
        <w:rPr>
          <w:b/>
          <w:bCs/>
        </w:rPr>
        <w:t>.</w:t>
      </w:r>
      <w:r w:rsidR="00EF0433" w:rsidRPr="00013F90">
        <w:rPr>
          <w:b/>
          <w:bCs/>
        </w:rPr>
        <w:t xml:space="preserve"> </w:t>
      </w:r>
      <w:r w:rsidR="00BC73A0" w:rsidRPr="00013F90">
        <w:rPr>
          <w:b/>
          <w:bCs/>
        </w:rPr>
        <w:t xml:space="preserve">Vilket regeringen har använt som en grundpelare i beslutet av jakttiderna. </w:t>
      </w:r>
    </w:p>
    <w:p w14:paraId="266A102F" w14:textId="77777777" w:rsidR="00BC73A0" w:rsidRDefault="00BC73A0"/>
    <w:p w14:paraId="09C2D5C6" w14:textId="7EA2EEB3" w:rsidR="008737BC" w:rsidRDefault="004F1E30" w:rsidP="008737BC">
      <w:r>
        <w:t xml:space="preserve">Det är tydligt att regeringen tagit stor hänsyn till </w:t>
      </w:r>
      <w:r w:rsidR="00490811">
        <w:t>Jägare</w:t>
      </w:r>
      <w:r>
        <w:t>förbundets önskemål</w:t>
      </w:r>
      <w:r w:rsidR="0088220A">
        <w:t xml:space="preserve">. </w:t>
      </w:r>
      <w:r w:rsidR="008737BC">
        <w:t xml:space="preserve">Förbundet ställer sig däremot kritiskt till beslutet om förkortad ripjakt samt vårbocksjakt i södra Sverige. Andra förändringar är att jakt med hund efter klövvilt kommer avslutas 31 januari samt att starten för hundjakt efter grävling flyttas fram till den 21 augusti. Även </w:t>
      </w:r>
      <w:r w:rsidR="008737BC" w:rsidRPr="00FA0D55">
        <w:t>rävjakten med hund slutar 28 (29) februari</w:t>
      </w:r>
      <w:r w:rsidR="008737BC">
        <w:t xml:space="preserve">. Det nya jakttiderna börjar gälla från 1 juli 2021 till 30 juni 2022. </w:t>
      </w:r>
    </w:p>
    <w:p w14:paraId="2A3265D8" w14:textId="6A79C723" w:rsidR="00F54A54" w:rsidRDefault="00F54A54"/>
    <w:p w14:paraId="3108B99E" w14:textId="77777777" w:rsidR="008737BC" w:rsidRDefault="008737BC" w:rsidP="008737B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Svenska Jägareförbundet har kämpat hårt </w:t>
      </w:r>
      <w:r w:rsidRPr="00F54A54">
        <w:rPr>
          <w:rFonts w:cstheme="minorHAnsi"/>
          <w:shd w:val="clear" w:color="auto" w:fill="FFFFFF"/>
        </w:rPr>
        <w:t xml:space="preserve">för att behålla jakttiden på kråka och </w:t>
      </w:r>
      <w:r w:rsidRPr="00FA0D55">
        <w:rPr>
          <w:rFonts w:cstheme="minorHAnsi"/>
          <w:shd w:val="clear" w:color="auto" w:fill="FFFFFF"/>
        </w:rPr>
        <w:t>gråtrut</w:t>
      </w:r>
      <w:r w:rsidRPr="00F54A54">
        <w:rPr>
          <w:rFonts w:cstheme="minorHAnsi"/>
          <w:shd w:val="clear" w:color="auto" w:fill="FFFFFF"/>
        </w:rPr>
        <w:t xml:space="preserve"> eftersom den behövs för viltvården.</w:t>
      </w:r>
      <w:r>
        <w:rPr>
          <w:rFonts w:cstheme="minorHAnsi"/>
          <w:shd w:val="clear" w:color="auto" w:fill="FFFFFF"/>
        </w:rPr>
        <w:t xml:space="preserve"> Det är därför glädjande att regeringen beslutat att behålla jakttiden på kråka och </w:t>
      </w:r>
      <w:r w:rsidRPr="00FA0D55">
        <w:rPr>
          <w:rFonts w:cstheme="minorHAnsi"/>
          <w:shd w:val="clear" w:color="auto" w:fill="FFFFFF"/>
        </w:rPr>
        <w:t>gråtrut</w:t>
      </w:r>
      <w:r>
        <w:rPr>
          <w:rFonts w:cstheme="minorHAnsi"/>
          <w:shd w:val="clear" w:color="auto" w:fill="FFFFFF"/>
        </w:rPr>
        <w:t>. Även jakt på råka som är en tradition i Skåne</w:t>
      </w:r>
      <w:r w:rsidRPr="00F54A5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kommer finnas kvar. </w:t>
      </w:r>
    </w:p>
    <w:p w14:paraId="7206B8C7" w14:textId="77777777" w:rsidR="00D33600" w:rsidRDefault="00D33600">
      <w:pPr>
        <w:rPr>
          <w:rFonts w:cstheme="minorHAnsi"/>
          <w:shd w:val="clear" w:color="auto" w:fill="FFFFFF"/>
        </w:rPr>
      </w:pPr>
    </w:p>
    <w:p w14:paraId="00D3EB03" w14:textId="2DAB2FB5" w:rsidR="006A6F60" w:rsidRDefault="008737B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Nytt för i år är att </w:t>
      </w:r>
      <w:proofErr w:type="spellStart"/>
      <w:r w:rsidRPr="00FA0D55">
        <w:rPr>
          <w:rFonts w:cstheme="minorHAnsi"/>
          <w:shd w:val="clear" w:color="auto" w:fill="FFFFFF"/>
        </w:rPr>
        <w:t>bockjakt</w:t>
      </w:r>
      <w:proofErr w:type="spellEnd"/>
      <w:r w:rsidRPr="00FA0D55">
        <w:rPr>
          <w:rFonts w:cstheme="minorHAnsi"/>
          <w:shd w:val="clear" w:color="auto" w:fill="FFFFFF"/>
        </w:rPr>
        <w:t xml:space="preserve"> kommer vara tillåtet på våren från 1 maj – 15 juni 2022 i hela landet. </w:t>
      </w:r>
      <w:r>
        <w:rPr>
          <w:rFonts w:cstheme="minorHAnsi"/>
          <w:shd w:val="clear" w:color="auto" w:fill="FFFFFF"/>
        </w:rPr>
        <w:t xml:space="preserve">Jakttiderna för Älgjakt har i det nya beslutet fått ett fast startdatum, i södra Sverige kommer starttiden vara 8 oktober. Möjligheten att följa traditioner finns fortfarande </w:t>
      </w:r>
      <w:r w:rsidRPr="00FA0D55">
        <w:rPr>
          <w:rFonts w:cstheme="minorHAnsi"/>
          <w:shd w:val="clear" w:color="auto" w:fill="FFFFFF"/>
        </w:rPr>
        <w:t>då jaktlagen själva kan besluta att börja jaga andra måndagen i oktober.</w:t>
      </w:r>
      <w:r>
        <w:rPr>
          <w:rFonts w:cstheme="minorHAnsi"/>
          <w:shd w:val="clear" w:color="auto" w:fill="FFFFFF"/>
        </w:rPr>
        <w:t xml:space="preserve"> </w:t>
      </w:r>
      <w:r w:rsidR="001260ED">
        <w:t>Ytterligande en förändring är att jakt på vildsvin nu är tillåtet mellan 1 februari till och med 31 mars.</w:t>
      </w:r>
    </w:p>
    <w:p w14:paraId="00AA87C6" w14:textId="5A031C91" w:rsidR="008F78B5" w:rsidRDefault="008F78B5" w:rsidP="00584304"/>
    <w:p w14:paraId="446BD366" w14:textId="45632013" w:rsidR="003B5443" w:rsidRPr="009B3A93" w:rsidRDefault="00F601CE" w:rsidP="00584304">
      <w:pPr>
        <w:rPr>
          <w:b/>
          <w:bCs/>
        </w:rPr>
      </w:pPr>
      <w:r>
        <w:rPr>
          <w:b/>
          <w:bCs/>
        </w:rPr>
        <w:t xml:space="preserve">Nedan visas </w:t>
      </w:r>
      <w:r w:rsidR="00CD7FB1">
        <w:rPr>
          <w:b/>
          <w:bCs/>
        </w:rPr>
        <w:t xml:space="preserve">några övergripande </w:t>
      </w:r>
      <w:r>
        <w:rPr>
          <w:b/>
          <w:bCs/>
        </w:rPr>
        <w:t>f</w:t>
      </w:r>
      <w:r w:rsidR="00D07172" w:rsidRPr="009B3A93">
        <w:rPr>
          <w:b/>
          <w:bCs/>
        </w:rPr>
        <w:t>öränd</w:t>
      </w:r>
      <w:r w:rsidR="00CD7FB1">
        <w:rPr>
          <w:b/>
          <w:bCs/>
        </w:rPr>
        <w:t>ringar i de nya</w:t>
      </w:r>
      <w:r w:rsidR="00D07172" w:rsidRPr="009B3A93">
        <w:rPr>
          <w:b/>
          <w:bCs/>
        </w:rPr>
        <w:t xml:space="preserve"> jakttider</w:t>
      </w:r>
      <w:r w:rsidR="00CD7FB1">
        <w:rPr>
          <w:b/>
          <w:bCs/>
        </w:rPr>
        <w:t>na</w:t>
      </w:r>
      <w:r w:rsidR="00D07172" w:rsidRPr="009B3A93">
        <w:rPr>
          <w:b/>
          <w:bCs/>
        </w:rPr>
        <w:t xml:space="preserve"> </w:t>
      </w:r>
      <w:r w:rsidR="005C62B1">
        <w:rPr>
          <w:b/>
          <w:bCs/>
        </w:rPr>
        <w:t>i Östergötland, Jönköping, Kalmar, Blekinge och Kronoberg</w:t>
      </w:r>
      <w:r w:rsidR="009B3A93">
        <w:rPr>
          <w:b/>
          <w:bCs/>
        </w:rPr>
        <w:t>:</w:t>
      </w:r>
    </w:p>
    <w:tbl>
      <w:tblPr>
        <w:tblStyle w:val="Tabellrutnt"/>
        <w:tblW w:w="8996" w:type="dxa"/>
        <w:tblLook w:val="04A0" w:firstRow="1" w:lastRow="0" w:firstColumn="1" w:lastColumn="0" w:noHBand="0" w:noVBand="1"/>
      </w:tblPr>
      <w:tblGrid>
        <w:gridCol w:w="4292"/>
        <w:gridCol w:w="4704"/>
      </w:tblGrid>
      <w:tr w:rsidR="00CD7FB1" w:rsidRPr="00E60746" w14:paraId="56F27754" w14:textId="77777777" w:rsidTr="00FE4988">
        <w:trPr>
          <w:trHeight w:val="567"/>
        </w:trPr>
        <w:tc>
          <w:tcPr>
            <w:tcW w:w="4292" w:type="dxa"/>
          </w:tcPr>
          <w:p w14:paraId="273865E4" w14:textId="77777777" w:rsidR="00CD7FB1" w:rsidRPr="00E60746" w:rsidRDefault="00CD7FB1" w:rsidP="00C617E9">
            <w:pPr>
              <w:rPr>
                <w:b/>
                <w:bCs/>
              </w:rPr>
            </w:pPr>
            <w:r w:rsidRPr="00E60746">
              <w:rPr>
                <w:b/>
                <w:bCs/>
              </w:rPr>
              <w:t>ART</w:t>
            </w:r>
          </w:p>
        </w:tc>
        <w:tc>
          <w:tcPr>
            <w:tcW w:w="4704" w:type="dxa"/>
          </w:tcPr>
          <w:p w14:paraId="3C63AD0C" w14:textId="77777777" w:rsidR="00CD7FB1" w:rsidRPr="00E60746" w:rsidRDefault="00CD7FB1" w:rsidP="00C617E9">
            <w:pPr>
              <w:rPr>
                <w:b/>
                <w:bCs/>
              </w:rPr>
            </w:pPr>
            <w:r w:rsidRPr="00E60746">
              <w:rPr>
                <w:b/>
                <w:bCs/>
              </w:rPr>
              <w:t>TID</w:t>
            </w:r>
          </w:p>
        </w:tc>
      </w:tr>
      <w:tr w:rsidR="00CD7FB1" w14:paraId="5C48368D" w14:textId="77777777" w:rsidTr="00FE4988">
        <w:trPr>
          <w:trHeight w:val="567"/>
        </w:trPr>
        <w:tc>
          <w:tcPr>
            <w:tcW w:w="4292" w:type="dxa"/>
          </w:tcPr>
          <w:p w14:paraId="1F2912D2" w14:textId="77777777" w:rsidR="00CD7FB1" w:rsidRDefault="00CD7FB1" w:rsidP="00C617E9">
            <w:r>
              <w:t>Grågås och Kanadagås</w:t>
            </w:r>
          </w:p>
        </w:tc>
        <w:tc>
          <w:tcPr>
            <w:tcW w:w="4704" w:type="dxa"/>
          </w:tcPr>
          <w:p w14:paraId="424E98C9" w14:textId="05A75270" w:rsidR="00CD7FB1" w:rsidRDefault="00CD7FB1" w:rsidP="00C617E9">
            <w:r>
              <w:t>11 aug</w:t>
            </w:r>
            <w:r w:rsidR="00FE4988">
              <w:t>usti</w:t>
            </w:r>
            <w:r>
              <w:t>-31 jan</w:t>
            </w:r>
            <w:r w:rsidR="00FE4988">
              <w:t>uari</w:t>
            </w:r>
          </w:p>
        </w:tc>
      </w:tr>
      <w:tr w:rsidR="00CD7FB1" w14:paraId="46C301AB" w14:textId="77777777" w:rsidTr="00FE4988">
        <w:trPr>
          <w:trHeight w:val="567"/>
        </w:trPr>
        <w:tc>
          <w:tcPr>
            <w:tcW w:w="4292" w:type="dxa"/>
          </w:tcPr>
          <w:p w14:paraId="7A15843A" w14:textId="77777777" w:rsidR="00CD7FB1" w:rsidRDefault="00CD7FB1" w:rsidP="00C617E9">
            <w:r>
              <w:t>Rapphöna</w:t>
            </w:r>
          </w:p>
        </w:tc>
        <w:tc>
          <w:tcPr>
            <w:tcW w:w="4704" w:type="dxa"/>
          </w:tcPr>
          <w:p w14:paraId="613B9B55" w14:textId="074BBC04" w:rsidR="00CD7FB1" w:rsidRDefault="00CD7FB1" w:rsidP="00C617E9">
            <w:r w:rsidRPr="00BC2B6F">
              <w:t>16 sep</w:t>
            </w:r>
            <w:r w:rsidR="00FE4988">
              <w:t>tember</w:t>
            </w:r>
            <w:r>
              <w:t>-</w:t>
            </w:r>
            <w:r w:rsidRPr="00BC2B6F">
              <w:t>30 nov</w:t>
            </w:r>
            <w:r w:rsidR="00FE4988">
              <w:t>ember</w:t>
            </w:r>
          </w:p>
        </w:tc>
      </w:tr>
      <w:tr w:rsidR="00CD7FB1" w14:paraId="4B38AEA0" w14:textId="77777777" w:rsidTr="00FE4988">
        <w:trPr>
          <w:trHeight w:val="567"/>
        </w:trPr>
        <w:tc>
          <w:tcPr>
            <w:tcW w:w="4292" w:type="dxa"/>
          </w:tcPr>
          <w:p w14:paraId="4223C547" w14:textId="77777777" w:rsidR="00CD7FB1" w:rsidRDefault="00CD7FB1" w:rsidP="00C617E9">
            <w:r>
              <w:t xml:space="preserve">Grävling </w:t>
            </w:r>
          </w:p>
        </w:tc>
        <w:tc>
          <w:tcPr>
            <w:tcW w:w="4704" w:type="dxa"/>
          </w:tcPr>
          <w:p w14:paraId="0FC69234" w14:textId="77777777" w:rsidR="00CD7FB1" w:rsidRDefault="00CD7FB1" w:rsidP="00C617E9">
            <w:r>
              <w:t>1 aug</w:t>
            </w:r>
            <w:r w:rsidR="00FE4988">
              <w:t>usti</w:t>
            </w:r>
            <w:r>
              <w:t>-31 jan</w:t>
            </w:r>
            <w:r w:rsidR="00FE4988">
              <w:t>uari</w:t>
            </w:r>
          </w:p>
          <w:p w14:paraId="404C53D3" w14:textId="7F52699B" w:rsidR="008737BC" w:rsidRDefault="008737BC" w:rsidP="00C617E9">
            <w:r>
              <w:t>21 augusti-31 januari (hundjakt)</w:t>
            </w:r>
          </w:p>
        </w:tc>
      </w:tr>
      <w:tr w:rsidR="00CD7FB1" w14:paraId="0B64271B" w14:textId="77777777" w:rsidTr="00FE4988">
        <w:trPr>
          <w:trHeight w:val="567"/>
        </w:trPr>
        <w:tc>
          <w:tcPr>
            <w:tcW w:w="4292" w:type="dxa"/>
          </w:tcPr>
          <w:p w14:paraId="58901C52" w14:textId="77777777" w:rsidR="00CD7FB1" w:rsidRDefault="00CD7FB1" w:rsidP="00C617E9">
            <w:r>
              <w:t>Rådjur - hornbärande</w:t>
            </w:r>
          </w:p>
        </w:tc>
        <w:tc>
          <w:tcPr>
            <w:tcW w:w="4704" w:type="dxa"/>
          </w:tcPr>
          <w:p w14:paraId="01F41206" w14:textId="471C268C" w:rsidR="00CD7FB1" w:rsidRDefault="00CD7FB1" w:rsidP="00C617E9">
            <w:r>
              <w:t>16 aug</w:t>
            </w:r>
            <w:r w:rsidR="00FE4988">
              <w:t>usti</w:t>
            </w:r>
            <w:r>
              <w:t>-3</w:t>
            </w:r>
            <w:r w:rsidR="00006A3D">
              <w:t>0 september</w:t>
            </w:r>
            <w:r>
              <w:t xml:space="preserve"> </w:t>
            </w:r>
            <w:r w:rsidR="00CE5EBD">
              <w:t>och</w:t>
            </w:r>
            <w:r>
              <w:t xml:space="preserve"> 1 maj-15 juni</w:t>
            </w:r>
            <w:r w:rsidR="00CE5EBD">
              <w:t xml:space="preserve"> endast smyg- eller </w:t>
            </w:r>
            <w:proofErr w:type="spellStart"/>
            <w:r w:rsidR="00CE5EBD">
              <w:t>vaktjakt</w:t>
            </w:r>
            <w:proofErr w:type="spellEnd"/>
          </w:p>
        </w:tc>
      </w:tr>
      <w:tr w:rsidR="00CD7FB1" w14:paraId="21FD40F9" w14:textId="77777777" w:rsidTr="00FE4988">
        <w:trPr>
          <w:trHeight w:val="567"/>
        </w:trPr>
        <w:tc>
          <w:tcPr>
            <w:tcW w:w="4292" w:type="dxa"/>
          </w:tcPr>
          <w:p w14:paraId="1C3CEFC2" w14:textId="50B9A54C" w:rsidR="00CD7FB1" w:rsidRDefault="00CD7FB1" w:rsidP="00C617E9">
            <w:r>
              <w:t>Rådjur-kid</w:t>
            </w:r>
          </w:p>
        </w:tc>
        <w:tc>
          <w:tcPr>
            <w:tcW w:w="4704" w:type="dxa"/>
          </w:tcPr>
          <w:p w14:paraId="299DB388" w14:textId="03F6848E" w:rsidR="00CD7FB1" w:rsidRDefault="00CD7FB1" w:rsidP="00C617E9">
            <w:r>
              <w:t>1 sep</w:t>
            </w:r>
            <w:r w:rsidR="00FE4988">
              <w:t>tember</w:t>
            </w:r>
            <w:r>
              <w:t>-3</w:t>
            </w:r>
            <w:r w:rsidR="00CE5EBD">
              <w:t>0</w:t>
            </w:r>
            <w:r>
              <w:t xml:space="preserve"> </w:t>
            </w:r>
            <w:r w:rsidR="00CE5EBD">
              <w:t>september</w:t>
            </w:r>
            <w:r w:rsidR="006F081C">
              <w:t xml:space="preserve"> endast smyg- eller </w:t>
            </w:r>
            <w:proofErr w:type="spellStart"/>
            <w:r w:rsidR="006F081C">
              <w:t>vaktjakt</w:t>
            </w:r>
            <w:proofErr w:type="spellEnd"/>
          </w:p>
        </w:tc>
      </w:tr>
      <w:tr w:rsidR="00CD7FB1" w14:paraId="24706FDC" w14:textId="77777777" w:rsidTr="00FE4988">
        <w:trPr>
          <w:trHeight w:val="567"/>
        </w:trPr>
        <w:tc>
          <w:tcPr>
            <w:tcW w:w="4292" w:type="dxa"/>
          </w:tcPr>
          <w:p w14:paraId="0BB25EC3" w14:textId="77777777" w:rsidR="00CD7FB1" w:rsidRDefault="00CD7FB1" w:rsidP="00C617E9">
            <w:r>
              <w:t>Rådjur (alla djur)</w:t>
            </w:r>
          </w:p>
        </w:tc>
        <w:tc>
          <w:tcPr>
            <w:tcW w:w="4704" w:type="dxa"/>
          </w:tcPr>
          <w:p w14:paraId="31BC6B63" w14:textId="7637A41D" w:rsidR="00CD7FB1" w:rsidRDefault="00CD7FB1" w:rsidP="00C617E9">
            <w:r>
              <w:t>1 okt</w:t>
            </w:r>
            <w:r w:rsidR="00FE4988">
              <w:t>ober</w:t>
            </w:r>
            <w:r>
              <w:t>-31 jan</w:t>
            </w:r>
            <w:r w:rsidR="00FE4988">
              <w:t>uari</w:t>
            </w:r>
          </w:p>
        </w:tc>
      </w:tr>
      <w:tr w:rsidR="00CD7FB1" w14:paraId="77645A92" w14:textId="77777777" w:rsidTr="00FE4988">
        <w:trPr>
          <w:trHeight w:val="534"/>
        </w:trPr>
        <w:tc>
          <w:tcPr>
            <w:tcW w:w="4292" w:type="dxa"/>
          </w:tcPr>
          <w:p w14:paraId="08801BEC" w14:textId="77777777" w:rsidR="00CD7FB1" w:rsidRPr="00066BD8" w:rsidRDefault="00CD7FB1" w:rsidP="00C617E9">
            <w:r w:rsidRPr="00066BD8">
              <w:t>Dov (alla djur)</w:t>
            </w:r>
          </w:p>
        </w:tc>
        <w:tc>
          <w:tcPr>
            <w:tcW w:w="4704" w:type="dxa"/>
          </w:tcPr>
          <w:p w14:paraId="5379815B" w14:textId="4D230064" w:rsidR="00CD7FB1" w:rsidRDefault="00CD7FB1" w:rsidP="00C617E9">
            <w:r>
              <w:t>1–20 okt</w:t>
            </w:r>
            <w:r w:rsidR="00FE4988">
              <w:t>ober</w:t>
            </w:r>
            <w:r>
              <w:t xml:space="preserve"> och den</w:t>
            </w:r>
            <w:r w:rsidR="00FE4988">
              <w:t xml:space="preserve"> </w:t>
            </w:r>
            <w:r>
              <w:t>16 nov</w:t>
            </w:r>
            <w:r w:rsidR="00FE4988">
              <w:t xml:space="preserve">ember </w:t>
            </w:r>
            <w:r>
              <w:t>–28 (29) feb</w:t>
            </w:r>
            <w:r w:rsidR="00FE4988">
              <w:t>ruari.</w:t>
            </w:r>
          </w:p>
        </w:tc>
      </w:tr>
      <w:tr w:rsidR="00CD7FB1" w14:paraId="21503269" w14:textId="77777777" w:rsidTr="00FE4988">
        <w:trPr>
          <w:trHeight w:val="809"/>
        </w:trPr>
        <w:tc>
          <w:tcPr>
            <w:tcW w:w="4292" w:type="dxa"/>
          </w:tcPr>
          <w:p w14:paraId="0FA25ECB" w14:textId="7062E6A9" w:rsidR="00CD7FB1" w:rsidRDefault="00CD7FB1" w:rsidP="00C617E9">
            <w:r>
              <w:lastRenderedPageBreak/>
              <w:t>Dov – hornbärande</w:t>
            </w:r>
            <w:r w:rsidR="00FE4988">
              <w:t xml:space="preserve"> </w:t>
            </w:r>
            <w:r>
              <w:t>djur och kalv</w:t>
            </w:r>
          </w:p>
          <w:p w14:paraId="631B39AE" w14:textId="77777777" w:rsidR="00CD7FB1" w:rsidRDefault="00CD7FB1" w:rsidP="00C617E9"/>
        </w:tc>
        <w:tc>
          <w:tcPr>
            <w:tcW w:w="4704" w:type="dxa"/>
          </w:tcPr>
          <w:p w14:paraId="51DCDE7D" w14:textId="2FB93F61" w:rsidR="00CD7FB1" w:rsidRDefault="00CD7FB1" w:rsidP="00C617E9">
            <w:r>
              <w:t>1–30 sept</w:t>
            </w:r>
            <w:r w:rsidR="00FE4988">
              <w:t>ember</w:t>
            </w:r>
            <w:r>
              <w:t xml:space="preserve"> endast</w:t>
            </w:r>
            <w:r w:rsidR="00FE4988">
              <w:t xml:space="preserve"> </w:t>
            </w:r>
            <w:r>
              <w:t xml:space="preserve">smyg- eller </w:t>
            </w:r>
            <w:proofErr w:type="spellStart"/>
            <w:r>
              <w:t>vaktjakt</w:t>
            </w:r>
            <w:proofErr w:type="spellEnd"/>
          </w:p>
        </w:tc>
      </w:tr>
      <w:tr w:rsidR="00CD7FB1" w14:paraId="5089DA32" w14:textId="77777777" w:rsidTr="00FE4988">
        <w:trPr>
          <w:trHeight w:val="1069"/>
        </w:trPr>
        <w:tc>
          <w:tcPr>
            <w:tcW w:w="4292" w:type="dxa"/>
          </w:tcPr>
          <w:p w14:paraId="7B9B6BEC" w14:textId="4F9FEAB7" w:rsidR="00CD7FB1" w:rsidRDefault="00CD7FB1" w:rsidP="00C617E9">
            <w:r>
              <w:t>Dov – hind och</w:t>
            </w:r>
            <w:r w:rsidR="00FE4988">
              <w:t xml:space="preserve"> </w:t>
            </w:r>
            <w:r>
              <w:t>kalv</w:t>
            </w:r>
          </w:p>
        </w:tc>
        <w:tc>
          <w:tcPr>
            <w:tcW w:w="4704" w:type="dxa"/>
          </w:tcPr>
          <w:p w14:paraId="35386BBC" w14:textId="70C14B65" w:rsidR="00CD7FB1" w:rsidRDefault="00CD7FB1" w:rsidP="00C617E9">
            <w:r>
              <w:t>21 okt</w:t>
            </w:r>
            <w:r w:rsidR="00FE4988">
              <w:t xml:space="preserve">ober </w:t>
            </w:r>
            <w:r>
              <w:t>–</w:t>
            </w:r>
            <w:r w:rsidR="00FE4988">
              <w:t xml:space="preserve"> </w:t>
            </w:r>
            <w:r>
              <w:t>15 nov</w:t>
            </w:r>
            <w:r w:rsidR="00FE4988">
              <w:t xml:space="preserve">ember </w:t>
            </w:r>
            <w:r>
              <w:t>och under perioden den</w:t>
            </w:r>
            <w:r w:rsidR="00FE4988">
              <w:t xml:space="preserve"> </w:t>
            </w:r>
            <w:r>
              <w:t>1–31 mars endast</w:t>
            </w:r>
            <w:r w:rsidR="00FE4988">
              <w:t xml:space="preserve"> </w:t>
            </w:r>
            <w:r>
              <w:t xml:space="preserve">smyg- eller </w:t>
            </w:r>
            <w:proofErr w:type="spellStart"/>
            <w:r>
              <w:t>vaktjakt</w:t>
            </w:r>
            <w:proofErr w:type="spellEnd"/>
          </w:p>
        </w:tc>
      </w:tr>
      <w:tr w:rsidR="00CD7FB1" w14:paraId="6F4958F3" w14:textId="77777777" w:rsidTr="00FE4988">
        <w:trPr>
          <w:trHeight w:val="567"/>
        </w:trPr>
        <w:tc>
          <w:tcPr>
            <w:tcW w:w="4292" w:type="dxa"/>
          </w:tcPr>
          <w:p w14:paraId="07C2A212" w14:textId="77777777" w:rsidR="00CD7FB1" w:rsidRDefault="00CD7FB1" w:rsidP="00C617E9">
            <w:r>
              <w:t>Älg</w:t>
            </w:r>
          </w:p>
        </w:tc>
        <w:tc>
          <w:tcPr>
            <w:tcW w:w="4704" w:type="dxa"/>
          </w:tcPr>
          <w:p w14:paraId="60852781" w14:textId="5D0006FB" w:rsidR="00CD7FB1" w:rsidRDefault="00CD7FB1" w:rsidP="00C617E9">
            <w:r>
              <w:t>8 okt</w:t>
            </w:r>
            <w:r w:rsidR="00FE4988">
              <w:t>ober</w:t>
            </w:r>
            <w:r>
              <w:t>-31 jan</w:t>
            </w:r>
            <w:r w:rsidR="00FE4988">
              <w:t>uari</w:t>
            </w:r>
          </w:p>
        </w:tc>
      </w:tr>
      <w:tr w:rsidR="00CD7FB1" w14:paraId="58089D09" w14:textId="77777777" w:rsidTr="00FE4988">
        <w:trPr>
          <w:trHeight w:val="567"/>
        </w:trPr>
        <w:tc>
          <w:tcPr>
            <w:tcW w:w="4292" w:type="dxa"/>
          </w:tcPr>
          <w:p w14:paraId="44D1C7FC" w14:textId="19544EED" w:rsidR="00CD7FB1" w:rsidRDefault="00CD7FB1" w:rsidP="00C617E9">
            <w:r>
              <w:t>Räv</w:t>
            </w:r>
          </w:p>
        </w:tc>
        <w:tc>
          <w:tcPr>
            <w:tcW w:w="4704" w:type="dxa"/>
          </w:tcPr>
          <w:p w14:paraId="3617E0C1" w14:textId="435A9CCA" w:rsidR="006F081C" w:rsidRDefault="006F081C" w:rsidP="00C617E9">
            <w:r>
              <w:t>1 augusti-15 mars</w:t>
            </w:r>
          </w:p>
          <w:p w14:paraId="013A2760" w14:textId="0A2458F4" w:rsidR="008737BC" w:rsidRDefault="008737BC" w:rsidP="00C617E9">
            <w:r>
              <w:t>1 augusti-</w:t>
            </w:r>
            <w:r w:rsidR="00006A3D">
              <w:t>28</w:t>
            </w:r>
            <w:r>
              <w:t xml:space="preserve"> </w:t>
            </w:r>
            <w:r w:rsidR="00006A3D">
              <w:t>februari</w:t>
            </w:r>
            <w:r w:rsidR="006F081C">
              <w:t xml:space="preserve"> (gäller för Blekinge län)</w:t>
            </w:r>
          </w:p>
          <w:p w14:paraId="64277035" w14:textId="6C4DD6E6" w:rsidR="008737BC" w:rsidRDefault="00CD7FB1" w:rsidP="00C617E9">
            <w:r>
              <w:t>21 aug</w:t>
            </w:r>
            <w:r w:rsidR="00FE4988">
              <w:t>usti</w:t>
            </w:r>
            <w:r>
              <w:t xml:space="preserve">-28 </w:t>
            </w:r>
            <w:r w:rsidR="00FE4988">
              <w:t xml:space="preserve">(29) </w:t>
            </w:r>
            <w:r>
              <w:t>feb</w:t>
            </w:r>
            <w:r w:rsidR="00FE4988">
              <w:t>ruari</w:t>
            </w:r>
            <w:r w:rsidR="008737BC">
              <w:t xml:space="preserve"> (hundjakt)</w:t>
            </w:r>
          </w:p>
        </w:tc>
      </w:tr>
      <w:tr w:rsidR="00CD7FB1" w14:paraId="0DB5CCA3" w14:textId="77777777" w:rsidTr="00FE4988">
        <w:trPr>
          <w:trHeight w:val="534"/>
        </w:trPr>
        <w:tc>
          <w:tcPr>
            <w:tcW w:w="4292" w:type="dxa"/>
          </w:tcPr>
          <w:p w14:paraId="27AAAFDF" w14:textId="2CA5E409" w:rsidR="00CD7FB1" w:rsidRDefault="00CD7FB1" w:rsidP="00C617E9">
            <w:r>
              <w:t xml:space="preserve">Storskarv, </w:t>
            </w:r>
            <w:proofErr w:type="spellStart"/>
            <w:r>
              <w:t>vitkindad</w:t>
            </w:r>
            <w:proofErr w:type="spellEnd"/>
            <w:r>
              <w:t xml:space="preserve"> gås, sångsvan och trana</w:t>
            </w:r>
          </w:p>
        </w:tc>
        <w:tc>
          <w:tcPr>
            <w:tcW w:w="4704" w:type="dxa"/>
          </w:tcPr>
          <w:p w14:paraId="5A29B947" w14:textId="7BDA0C80" w:rsidR="00CD7FB1" w:rsidRDefault="00CD7FB1" w:rsidP="00C617E9">
            <w:r>
              <w:t>Jakt för att förebygga skador av vilt (se bilaga 4 i jaktförordningen)</w:t>
            </w:r>
          </w:p>
        </w:tc>
      </w:tr>
      <w:tr w:rsidR="00BF4143" w14:paraId="483D3947" w14:textId="77777777" w:rsidTr="00FE4988">
        <w:trPr>
          <w:trHeight w:val="534"/>
        </w:trPr>
        <w:tc>
          <w:tcPr>
            <w:tcW w:w="4292" w:type="dxa"/>
          </w:tcPr>
          <w:p w14:paraId="0EFA5384" w14:textId="72A6E023" w:rsidR="00BF4143" w:rsidRDefault="00BF4143" w:rsidP="00C617E9">
            <w:r>
              <w:t>Vildsvin</w:t>
            </w:r>
          </w:p>
        </w:tc>
        <w:tc>
          <w:tcPr>
            <w:tcW w:w="4704" w:type="dxa"/>
          </w:tcPr>
          <w:p w14:paraId="3462AABF" w14:textId="51230761" w:rsidR="00BF4143" w:rsidRDefault="00BF4143" w:rsidP="00C617E9">
            <w:r>
              <w:t xml:space="preserve">1 </w:t>
            </w:r>
            <w:r w:rsidR="004365D9">
              <w:t>april</w:t>
            </w:r>
            <w:r>
              <w:t>-</w:t>
            </w:r>
            <w:r w:rsidR="001260ED">
              <w:t xml:space="preserve">31 </w:t>
            </w:r>
            <w:r w:rsidR="004365D9">
              <w:t>januari</w:t>
            </w:r>
          </w:p>
        </w:tc>
      </w:tr>
    </w:tbl>
    <w:p w14:paraId="644C4BDD" w14:textId="245AF9FF" w:rsidR="008F78B5" w:rsidRDefault="008F78B5"/>
    <w:p w14:paraId="2C5CA45A" w14:textId="77777777" w:rsidR="00490811" w:rsidRPr="00CD7FB1" w:rsidRDefault="00490811" w:rsidP="0049081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  <w:lang w:eastAsia="sv-SE"/>
        </w:rPr>
      </w:pPr>
      <w:r w:rsidRPr="00F949FF">
        <w:rPr>
          <w:rFonts w:eastAsia="Times New Roman" w:cstheme="minorHAnsi"/>
          <w:color w:val="333333"/>
          <w:lang w:eastAsia="sv-SE"/>
        </w:rPr>
        <w:t xml:space="preserve">Du kan läsa mer om </w:t>
      </w:r>
      <w:r>
        <w:rPr>
          <w:rFonts w:eastAsia="Times New Roman" w:cstheme="minorHAnsi"/>
          <w:color w:val="333333"/>
          <w:lang w:eastAsia="sv-SE"/>
        </w:rPr>
        <w:t xml:space="preserve">alla </w:t>
      </w:r>
      <w:r w:rsidRPr="00F949FF">
        <w:rPr>
          <w:rFonts w:eastAsia="Times New Roman" w:cstheme="minorHAnsi"/>
          <w:color w:val="333333"/>
          <w:lang w:eastAsia="sv-SE"/>
        </w:rPr>
        <w:t xml:space="preserve">förändringarna </w:t>
      </w:r>
      <w:r>
        <w:rPr>
          <w:rFonts w:eastAsia="Times New Roman" w:cstheme="minorHAnsi"/>
          <w:color w:val="333333"/>
          <w:lang w:eastAsia="sv-SE"/>
        </w:rPr>
        <w:t xml:space="preserve">i de nya jakttiderna </w:t>
      </w:r>
      <w:r w:rsidRPr="00F949FF">
        <w:rPr>
          <w:rFonts w:eastAsia="Times New Roman" w:cstheme="minorHAnsi"/>
          <w:color w:val="333333"/>
          <w:lang w:eastAsia="sv-SE"/>
        </w:rPr>
        <w:t>för ditt län här</w:t>
      </w:r>
      <w:r>
        <w:rPr>
          <w:rFonts w:eastAsia="Times New Roman" w:cstheme="minorHAnsi"/>
          <w:color w:val="333333"/>
          <w:lang w:eastAsia="sv-SE"/>
        </w:rPr>
        <w:t xml:space="preserve"> på Svenska Jägareförbundets hemsida eller i jaktförordningen på regeringens hemsida. </w:t>
      </w:r>
    </w:p>
    <w:p w14:paraId="5135846D" w14:textId="77777777" w:rsidR="00584304" w:rsidRDefault="00584304"/>
    <w:sectPr w:rsidR="0058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B66"/>
    <w:multiLevelType w:val="hybridMultilevel"/>
    <w:tmpl w:val="3444A4BE"/>
    <w:lvl w:ilvl="0" w:tplc="D7C6708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2392047"/>
    <w:multiLevelType w:val="multilevel"/>
    <w:tmpl w:val="0E4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A06B9"/>
    <w:multiLevelType w:val="hybridMultilevel"/>
    <w:tmpl w:val="AC025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24D7"/>
    <w:multiLevelType w:val="hybridMultilevel"/>
    <w:tmpl w:val="AABA19B6"/>
    <w:lvl w:ilvl="0" w:tplc="0F14EA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39"/>
    <w:rsid w:val="00006A3D"/>
    <w:rsid w:val="00013F90"/>
    <w:rsid w:val="000F220C"/>
    <w:rsid w:val="001260ED"/>
    <w:rsid w:val="00145507"/>
    <w:rsid w:val="00380BDB"/>
    <w:rsid w:val="00393F1B"/>
    <w:rsid w:val="003B5443"/>
    <w:rsid w:val="004365D9"/>
    <w:rsid w:val="00490811"/>
    <w:rsid w:val="004F1E30"/>
    <w:rsid w:val="00584304"/>
    <w:rsid w:val="005C62B1"/>
    <w:rsid w:val="005E6A85"/>
    <w:rsid w:val="005F65E2"/>
    <w:rsid w:val="00636DD5"/>
    <w:rsid w:val="0069265D"/>
    <w:rsid w:val="006A6F60"/>
    <w:rsid w:val="006F081C"/>
    <w:rsid w:val="008737BC"/>
    <w:rsid w:val="0088220A"/>
    <w:rsid w:val="008F78B5"/>
    <w:rsid w:val="009447A6"/>
    <w:rsid w:val="009B3A93"/>
    <w:rsid w:val="00A2061B"/>
    <w:rsid w:val="00A36F86"/>
    <w:rsid w:val="00AE3C76"/>
    <w:rsid w:val="00BA3622"/>
    <w:rsid w:val="00BC3F37"/>
    <w:rsid w:val="00BC73A0"/>
    <w:rsid w:val="00BF4143"/>
    <w:rsid w:val="00CD7FB1"/>
    <w:rsid w:val="00CE5EBD"/>
    <w:rsid w:val="00D07172"/>
    <w:rsid w:val="00D27187"/>
    <w:rsid w:val="00D33600"/>
    <w:rsid w:val="00E5329C"/>
    <w:rsid w:val="00EB6856"/>
    <w:rsid w:val="00EF0433"/>
    <w:rsid w:val="00F54A54"/>
    <w:rsid w:val="00F601CE"/>
    <w:rsid w:val="00F949FF"/>
    <w:rsid w:val="00FA203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ED04"/>
  <w15:chartTrackingRefBased/>
  <w15:docId w15:val="{8D152767-B71B-4ADF-8195-E354AF17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0B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9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49F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3B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Ahlberg</dc:creator>
  <cp:keywords/>
  <dc:description/>
  <cp:lastModifiedBy>Erica Lindquist</cp:lastModifiedBy>
  <cp:revision>2</cp:revision>
  <dcterms:created xsi:type="dcterms:W3CDTF">2021-06-24T19:18:00Z</dcterms:created>
  <dcterms:modified xsi:type="dcterms:W3CDTF">2021-06-24T19:18:00Z</dcterms:modified>
</cp:coreProperties>
</file>