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2F" w:rsidRDefault="0046032F" w:rsidP="0046032F">
      <w:pPr>
        <w:shd w:val="clear" w:color="auto" w:fill="FFFFFF"/>
        <w:spacing w:after="0" w:line="240" w:lineRule="auto"/>
        <w:rPr>
          <w:rFonts w:ascii="Calibri" w:eastAsia="Times New Roman" w:hAnsi="Calibri" w:cs="Calibri"/>
          <w:b/>
          <w:bCs/>
          <w:color w:val="000000"/>
          <w:sz w:val="27"/>
          <w:szCs w:val="27"/>
          <w:lang w:eastAsia="sv-SE"/>
        </w:rPr>
      </w:pPr>
      <w:bookmarkStart w:id="0" w:name="_GoBack"/>
      <w:bookmarkEnd w:id="0"/>
      <w:r w:rsidRPr="0046032F">
        <w:rPr>
          <w:rFonts w:ascii="Calibri" w:eastAsia="Times New Roman" w:hAnsi="Calibri" w:cs="Calibri"/>
          <w:b/>
          <w:bCs/>
          <w:color w:val="000000"/>
          <w:sz w:val="27"/>
          <w:szCs w:val="27"/>
          <w:lang w:eastAsia="sv-SE"/>
        </w:rPr>
        <w:t>Årets eftersöksekipage 2019</w:t>
      </w:r>
    </w:p>
    <w:p w:rsidR="0046032F" w:rsidRPr="0046032F" w:rsidRDefault="0046032F" w:rsidP="0046032F">
      <w:pPr>
        <w:shd w:val="clear" w:color="auto" w:fill="FFFFFF"/>
        <w:spacing w:after="0" w:line="240" w:lineRule="auto"/>
        <w:rPr>
          <w:rFonts w:ascii="Calibri" w:eastAsia="Times New Roman" w:hAnsi="Calibri" w:cs="Calibri"/>
          <w:color w:val="000000"/>
          <w:sz w:val="18"/>
          <w:szCs w:val="18"/>
          <w:lang w:eastAsia="sv-SE"/>
        </w:rPr>
      </w:pPr>
    </w:p>
    <w:p w:rsidR="0046032F" w:rsidRPr="0046032F" w:rsidRDefault="0046032F" w:rsidP="0046032F">
      <w:pPr>
        <w:shd w:val="clear" w:color="auto" w:fill="F3F3F3"/>
        <w:spacing w:after="0" w:line="240" w:lineRule="auto"/>
        <w:jc w:val="center"/>
        <w:rPr>
          <w:rFonts w:ascii="Calibri" w:eastAsia="Times New Roman" w:hAnsi="Calibri" w:cs="Calibri"/>
          <w:color w:val="000000"/>
          <w:sz w:val="18"/>
          <w:szCs w:val="18"/>
          <w:lang w:eastAsia="sv-SE"/>
        </w:rPr>
      </w:pPr>
      <w:r w:rsidRPr="0046032F">
        <w:rPr>
          <w:rFonts w:ascii="Calibri" w:eastAsia="Times New Roman" w:hAnsi="Calibri" w:cs="Calibri"/>
          <w:noProof/>
          <w:color w:val="9999CC"/>
          <w:sz w:val="18"/>
          <w:szCs w:val="18"/>
          <w:bdr w:val="none" w:sz="0" w:space="0" w:color="auto" w:frame="1"/>
          <w:lang w:eastAsia="sv-SE"/>
        </w:rPr>
        <w:drawing>
          <wp:inline distT="0" distB="0" distL="0" distR="0">
            <wp:extent cx="2857500" cy="2314575"/>
            <wp:effectExtent l="0" t="0" r="0" b="9525"/>
            <wp:docPr id="1" name="Bildobjekt 1" descr="https://jagareforbundetskane.se/wp-content/uploads/2019/02/27497196-hunter-and-hunting-dogs-chasing-in-the-wilderness-300x24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agareforbundetskane.se/wp-content/uploads/2019/02/27497196-hunter-and-hunting-dogs-chasing-in-the-wilderness-300x24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p>
    <w:p w:rsidR="0046032F" w:rsidRPr="0046032F" w:rsidRDefault="0046032F" w:rsidP="0046032F">
      <w:pPr>
        <w:shd w:val="clear" w:color="auto" w:fill="F3F3F3"/>
        <w:spacing w:after="150" w:line="240" w:lineRule="auto"/>
        <w:ind w:left="360" w:right="360"/>
        <w:jc w:val="center"/>
        <w:rPr>
          <w:rFonts w:ascii="Calibri" w:eastAsia="Times New Roman" w:hAnsi="Calibri" w:cs="Calibri"/>
          <w:i/>
          <w:iCs/>
          <w:color w:val="333333"/>
          <w:sz w:val="16"/>
          <w:szCs w:val="16"/>
          <w:lang w:eastAsia="sv-SE"/>
        </w:rPr>
      </w:pPr>
      <w:r w:rsidRPr="0046032F">
        <w:rPr>
          <w:rFonts w:ascii="Calibri" w:eastAsia="Times New Roman" w:hAnsi="Calibri" w:cs="Calibri"/>
          <w:i/>
          <w:iCs/>
          <w:color w:val="333333"/>
          <w:sz w:val="16"/>
          <w:szCs w:val="16"/>
          <w:lang w:eastAsia="sv-SE"/>
        </w:rPr>
        <w:t>Bild: Jägareförbundets bildbank</w:t>
      </w:r>
    </w:p>
    <w:p w:rsidR="0046032F" w:rsidRPr="0046032F" w:rsidRDefault="0046032F" w:rsidP="0046032F">
      <w:pPr>
        <w:shd w:val="clear" w:color="auto" w:fill="FFFFFF"/>
        <w:spacing w:after="150" w:line="240" w:lineRule="auto"/>
        <w:rPr>
          <w:rFonts w:ascii="Calibri" w:eastAsia="Times New Roman" w:hAnsi="Calibri" w:cs="Calibri"/>
          <w:color w:val="000000"/>
          <w:sz w:val="18"/>
          <w:szCs w:val="18"/>
          <w:lang w:eastAsia="sv-SE"/>
        </w:rPr>
      </w:pPr>
      <w:r w:rsidRPr="0046032F">
        <w:rPr>
          <w:rFonts w:ascii="Calibri" w:eastAsia="Times New Roman" w:hAnsi="Calibri" w:cs="Calibri"/>
          <w:color w:val="000000"/>
          <w:lang w:eastAsia="sv-SE"/>
        </w:rPr>
        <w:t>Missa inte chansen att visa upp dina färdigheter som eftersöksekipage.</w:t>
      </w:r>
    </w:p>
    <w:p w:rsidR="0046032F" w:rsidRPr="0046032F" w:rsidRDefault="0046032F" w:rsidP="0046032F">
      <w:pPr>
        <w:shd w:val="clear" w:color="auto" w:fill="FFFFFF"/>
        <w:spacing w:after="384" w:line="240" w:lineRule="auto"/>
        <w:rPr>
          <w:rFonts w:ascii="Calibri" w:eastAsia="Times New Roman" w:hAnsi="Calibri" w:cs="Calibri"/>
          <w:color w:val="000000"/>
          <w:sz w:val="18"/>
          <w:szCs w:val="18"/>
          <w:lang w:eastAsia="sv-SE"/>
        </w:rPr>
      </w:pPr>
      <w:r w:rsidRPr="0046032F">
        <w:rPr>
          <w:rFonts w:ascii="Calibri" w:eastAsia="Times New Roman" w:hAnsi="Calibri" w:cs="Calibri"/>
          <w:color w:val="000000"/>
          <w:sz w:val="18"/>
          <w:szCs w:val="18"/>
          <w:lang w:eastAsia="sv-SE"/>
        </w:rPr>
        <w:t>Skåne och Blekinge arrangerar detta arrangemang växelvis och det brukar vara mycket uppskattat av deltagarna. Det brukar ju ställa höga krav på hundar och hundförare, men kan också ses som ett roligt och nyttigt träningstillfälle för tävlingsdeltagarna.</w:t>
      </w:r>
    </w:p>
    <w:p w:rsidR="0046032F" w:rsidRDefault="0046032F" w:rsidP="0046032F">
      <w:pPr>
        <w:shd w:val="clear" w:color="auto" w:fill="FFFFFF"/>
        <w:spacing w:after="0" w:line="240" w:lineRule="auto"/>
        <w:rPr>
          <w:rFonts w:ascii="Calibri" w:eastAsia="Times New Roman" w:hAnsi="Calibri" w:cs="Calibri"/>
          <w:color w:val="000000"/>
          <w:sz w:val="18"/>
          <w:szCs w:val="18"/>
          <w:lang w:eastAsia="sv-SE"/>
        </w:rPr>
      </w:pPr>
      <w:r w:rsidRPr="0046032F">
        <w:rPr>
          <w:rFonts w:ascii="Calibri" w:eastAsia="Times New Roman" w:hAnsi="Calibri" w:cs="Calibri"/>
          <w:color w:val="000000"/>
          <w:sz w:val="18"/>
          <w:szCs w:val="18"/>
          <w:lang w:eastAsia="sv-SE"/>
        </w:rPr>
        <w:t>Evenemanget genomförs i nordöstra Skåne den 19 april, långfredagen.</w:t>
      </w:r>
    </w:p>
    <w:p w:rsidR="0046032F" w:rsidRDefault="0046032F" w:rsidP="0046032F">
      <w:pPr>
        <w:shd w:val="clear" w:color="auto" w:fill="FFFFFF"/>
        <w:spacing w:after="0" w:line="240" w:lineRule="auto"/>
        <w:rPr>
          <w:rFonts w:ascii="Calibri" w:eastAsia="Times New Roman" w:hAnsi="Calibri" w:cs="Calibri"/>
          <w:color w:val="000000"/>
          <w:sz w:val="18"/>
          <w:szCs w:val="18"/>
          <w:lang w:eastAsia="sv-SE"/>
        </w:rPr>
      </w:pPr>
      <w:r w:rsidRPr="0046032F">
        <w:rPr>
          <w:rFonts w:ascii="Calibri" w:eastAsia="Times New Roman" w:hAnsi="Calibri" w:cs="Calibri"/>
          <w:color w:val="000000"/>
          <w:sz w:val="18"/>
          <w:szCs w:val="18"/>
          <w:lang w:eastAsia="sv-SE"/>
        </w:rPr>
        <w:br/>
      </w:r>
      <w:r w:rsidRPr="0046032F">
        <w:rPr>
          <w:rFonts w:ascii="Calibri" w:eastAsia="Times New Roman" w:hAnsi="Calibri" w:cs="Calibri"/>
          <w:b/>
          <w:color w:val="000000"/>
          <w:sz w:val="18"/>
          <w:szCs w:val="18"/>
          <w:lang w:eastAsia="sv-SE"/>
        </w:rPr>
        <w:t>Samling</w:t>
      </w:r>
      <w:r w:rsidRPr="0046032F">
        <w:rPr>
          <w:rFonts w:ascii="Calibri" w:eastAsia="Times New Roman" w:hAnsi="Calibri" w:cs="Calibri"/>
          <w:color w:val="000000"/>
          <w:sz w:val="18"/>
          <w:szCs w:val="18"/>
          <w:lang w:eastAsia="sv-SE"/>
        </w:rPr>
        <w:t xml:space="preserve"> är </w:t>
      </w:r>
      <w:proofErr w:type="spellStart"/>
      <w:r w:rsidRPr="0046032F">
        <w:rPr>
          <w:rFonts w:ascii="Calibri" w:eastAsia="Times New Roman" w:hAnsi="Calibri" w:cs="Calibri"/>
          <w:color w:val="000000"/>
          <w:sz w:val="18"/>
          <w:szCs w:val="18"/>
          <w:lang w:eastAsia="sv-SE"/>
        </w:rPr>
        <w:t>kl</w:t>
      </w:r>
      <w:proofErr w:type="spellEnd"/>
      <w:r w:rsidRPr="0046032F">
        <w:rPr>
          <w:rFonts w:ascii="Calibri" w:eastAsia="Times New Roman" w:hAnsi="Calibri" w:cs="Calibri"/>
          <w:color w:val="000000"/>
          <w:sz w:val="18"/>
          <w:szCs w:val="18"/>
          <w:lang w:eastAsia="sv-SE"/>
        </w:rPr>
        <w:t xml:space="preserve"> 09:00 vid Föreningen </w:t>
      </w:r>
      <w:proofErr w:type="spellStart"/>
      <w:r w:rsidRPr="0046032F">
        <w:rPr>
          <w:rFonts w:ascii="Calibri" w:eastAsia="Times New Roman" w:hAnsi="Calibri" w:cs="Calibri"/>
          <w:color w:val="000000"/>
          <w:sz w:val="18"/>
          <w:szCs w:val="18"/>
          <w:lang w:eastAsia="sv-SE"/>
        </w:rPr>
        <w:t>Furuboda</w:t>
      </w:r>
      <w:proofErr w:type="spellEnd"/>
      <w:r w:rsidRPr="0046032F">
        <w:rPr>
          <w:rFonts w:ascii="Calibri" w:eastAsia="Times New Roman" w:hAnsi="Calibri" w:cs="Calibri"/>
          <w:color w:val="000000"/>
          <w:sz w:val="18"/>
          <w:szCs w:val="18"/>
          <w:lang w:eastAsia="sv-SE"/>
        </w:rPr>
        <w:t xml:space="preserve"> (nedre parkeringen) strax söder om Åhus. </w:t>
      </w:r>
      <w:hyperlink r:id="rId9" w:history="1">
        <w:r w:rsidRPr="0046032F">
          <w:rPr>
            <w:rFonts w:ascii="Calibri" w:eastAsia="Times New Roman" w:hAnsi="Calibri" w:cs="Calibri"/>
            <w:color w:val="9999CC"/>
            <w:sz w:val="18"/>
            <w:szCs w:val="18"/>
            <w:u w:val="single"/>
            <w:bdr w:val="none" w:sz="0" w:space="0" w:color="auto" w:frame="1"/>
            <w:lang w:eastAsia="sv-SE"/>
          </w:rPr>
          <w:t>Karta</w:t>
        </w:r>
      </w:hyperlink>
      <w:r w:rsidRPr="0046032F">
        <w:rPr>
          <w:rFonts w:ascii="Calibri" w:eastAsia="Times New Roman" w:hAnsi="Calibri" w:cs="Calibri"/>
          <w:color w:val="000000"/>
          <w:sz w:val="18"/>
          <w:szCs w:val="18"/>
          <w:lang w:eastAsia="sv-SE"/>
        </w:rPr>
        <w:t>.</w:t>
      </w:r>
    </w:p>
    <w:p w:rsidR="0046032F" w:rsidRDefault="0046032F" w:rsidP="0046032F">
      <w:pPr>
        <w:shd w:val="clear" w:color="auto" w:fill="FFFFFF"/>
        <w:spacing w:after="0" w:line="240" w:lineRule="auto"/>
        <w:rPr>
          <w:rFonts w:ascii="Calibri" w:eastAsia="Times New Roman" w:hAnsi="Calibri" w:cs="Calibri"/>
          <w:color w:val="000000"/>
          <w:sz w:val="18"/>
          <w:szCs w:val="18"/>
          <w:lang w:eastAsia="sv-SE"/>
        </w:rPr>
      </w:pPr>
      <w:r w:rsidRPr="0046032F">
        <w:rPr>
          <w:rFonts w:ascii="Calibri" w:eastAsia="Times New Roman" w:hAnsi="Calibri" w:cs="Calibri"/>
          <w:color w:val="000000"/>
          <w:sz w:val="18"/>
          <w:szCs w:val="18"/>
          <w:lang w:eastAsia="sv-SE"/>
        </w:rPr>
        <w:br/>
      </w:r>
      <w:r w:rsidRPr="0046032F">
        <w:rPr>
          <w:rFonts w:ascii="Calibri" w:eastAsia="Times New Roman" w:hAnsi="Calibri" w:cs="Calibri"/>
          <w:b/>
          <w:color w:val="000000"/>
          <w:sz w:val="18"/>
          <w:szCs w:val="18"/>
          <w:lang w:eastAsia="sv-SE"/>
        </w:rPr>
        <w:t>Utrustning</w:t>
      </w:r>
      <w:r w:rsidRPr="0046032F">
        <w:rPr>
          <w:rFonts w:ascii="Calibri" w:eastAsia="Times New Roman" w:hAnsi="Calibri" w:cs="Calibri"/>
          <w:color w:val="000000"/>
          <w:sz w:val="18"/>
          <w:szCs w:val="18"/>
          <w:lang w:eastAsia="sv-SE"/>
        </w:rPr>
        <w:t>: Klass 1-vapen, kula + 12 skott (övnings eller jakt) EJ SLUG, GPS för egen orientering, vatten, lunch/fika.</w:t>
      </w:r>
    </w:p>
    <w:p w:rsidR="0046032F" w:rsidRDefault="0046032F" w:rsidP="0046032F">
      <w:pPr>
        <w:shd w:val="clear" w:color="auto" w:fill="FFFFFF"/>
        <w:spacing w:after="0" w:line="240" w:lineRule="auto"/>
        <w:rPr>
          <w:rFonts w:ascii="Calibri" w:eastAsia="Times New Roman" w:hAnsi="Calibri" w:cs="Calibri"/>
          <w:color w:val="000000"/>
          <w:sz w:val="18"/>
          <w:szCs w:val="18"/>
          <w:lang w:eastAsia="sv-SE"/>
        </w:rPr>
      </w:pPr>
      <w:r w:rsidRPr="0046032F">
        <w:rPr>
          <w:rFonts w:ascii="Calibri" w:eastAsia="Times New Roman" w:hAnsi="Calibri" w:cs="Calibri"/>
          <w:color w:val="000000"/>
          <w:sz w:val="18"/>
          <w:szCs w:val="18"/>
          <w:lang w:eastAsia="sv-SE"/>
        </w:rPr>
        <w:br/>
      </w:r>
      <w:proofErr w:type="spellStart"/>
      <w:proofErr w:type="gramStart"/>
      <w:r w:rsidRPr="0046032F">
        <w:rPr>
          <w:rFonts w:ascii="Calibri" w:eastAsia="Times New Roman" w:hAnsi="Calibri" w:cs="Calibri"/>
          <w:b/>
          <w:color w:val="000000"/>
          <w:sz w:val="18"/>
          <w:szCs w:val="18"/>
          <w:lang w:eastAsia="sv-SE"/>
        </w:rPr>
        <w:t>Tävlingsekipage</w:t>
      </w:r>
      <w:r>
        <w:rPr>
          <w:rFonts w:ascii="Calibri" w:eastAsia="Times New Roman" w:hAnsi="Calibri" w:cs="Calibri"/>
          <w:color w:val="000000"/>
          <w:sz w:val="18"/>
          <w:szCs w:val="18"/>
          <w:lang w:eastAsia="sv-SE"/>
        </w:rPr>
        <w:t>:</w:t>
      </w:r>
      <w:r w:rsidRPr="0046032F">
        <w:rPr>
          <w:rFonts w:ascii="Calibri" w:eastAsia="Times New Roman" w:hAnsi="Calibri" w:cs="Calibri"/>
          <w:color w:val="000000"/>
          <w:sz w:val="18"/>
          <w:szCs w:val="18"/>
          <w:lang w:eastAsia="sv-SE"/>
        </w:rPr>
        <w:t>Ekipaget</w:t>
      </w:r>
      <w:proofErr w:type="spellEnd"/>
      <w:proofErr w:type="gramEnd"/>
      <w:r w:rsidRPr="0046032F">
        <w:rPr>
          <w:rFonts w:ascii="Calibri" w:eastAsia="Times New Roman" w:hAnsi="Calibri" w:cs="Calibri"/>
          <w:color w:val="000000"/>
          <w:sz w:val="18"/>
          <w:szCs w:val="18"/>
          <w:lang w:eastAsia="sv-SE"/>
        </w:rPr>
        <w:t xml:space="preserve"> skall bestå av en eller två förare och en eller två hundar (dubbelekipage) hela tävlingen igenom. Ekipaget utser en skytt. Hela ekipaget bedöms (uppträdande, vapenhantering, hundhantering mm) under hela dagen. Riktlinjen är ett tävlingsekipage per krets</w:t>
      </w:r>
    </w:p>
    <w:p w:rsidR="0046032F" w:rsidRPr="0046032F" w:rsidRDefault="0046032F" w:rsidP="0046032F">
      <w:pPr>
        <w:shd w:val="clear" w:color="auto" w:fill="FFFFFF"/>
        <w:spacing w:after="0" w:line="240" w:lineRule="auto"/>
        <w:rPr>
          <w:rFonts w:ascii="Calibri" w:eastAsia="Times New Roman" w:hAnsi="Calibri" w:cs="Calibri"/>
          <w:color w:val="000000"/>
          <w:sz w:val="18"/>
          <w:szCs w:val="18"/>
          <w:lang w:eastAsia="sv-SE"/>
        </w:rPr>
      </w:pPr>
    </w:p>
    <w:p w:rsidR="0046032F" w:rsidRPr="0046032F" w:rsidRDefault="0046032F" w:rsidP="0046032F">
      <w:pPr>
        <w:shd w:val="clear" w:color="auto" w:fill="FFFFFF"/>
        <w:spacing w:after="0" w:line="240" w:lineRule="auto"/>
        <w:rPr>
          <w:rFonts w:ascii="Calibri" w:eastAsia="Times New Roman" w:hAnsi="Calibri" w:cs="Calibri"/>
          <w:color w:val="000000"/>
          <w:sz w:val="18"/>
          <w:szCs w:val="18"/>
          <w:lang w:eastAsia="sv-SE"/>
        </w:rPr>
      </w:pPr>
      <w:r w:rsidRPr="0046032F">
        <w:rPr>
          <w:rFonts w:ascii="Calibri" w:eastAsia="Times New Roman" w:hAnsi="Calibri" w:cs="Calibri"/>
          <w:b/>
          <w:color w:val="000000"/>
          <w:sz w:val="18"/>
          <w:szCs w:val="18"/>
          <w:lang w:eastAsia="sv-SE"/>
        </w:rPr>
        <w:t>Skyttet</w:t>
      </w:r>
      <w:r w:rsidRPr="0046032F">
        <w:rPr>
          <w:rFonts w:ascii="Calibri" w:eastAsia="Times New Roman" w:hAnsi="Calibri" w:cs="Calibri"/>
          <w:color w:val="000000"/>
          <w:sz w:val="18"/>
          <w:szCs w:val="18"/>
          <w:lang w:eastAsia="sv-SE"/>
        </w:rPr>
        <w:t xml:space="preserve"> kommer att genomföras på Södra Gärds skjutbana i Degeberga där ekipagen skjuter </w:t>
      </w:r>
      <w:hyperlink r:id="rId10" w:history="1">
        <w:r w:rsidRPr="0046032F">
          <w:rPr>
            <w:rFonts w:ascii="Calibri" w:eastAsia="Times New Roman" w:hAnsi="Calibri" w:cs="Calibri"/>
            <w:color w:val="9999CC"/>
            <w:sz w:val="18"/>
            <w:szCs w:val="18"/>
            <w:u w:val="single"/>
            <w:bdr w:val="none" w:sz="0" w:space="0" w:color="auto" w:frame="1"/>
            <w:lang w:eastAsia="sv-SE"/>
          </w:rPr>
          <w:t>Björnpasset</w:t>
        </w:r>
      </w:hyperlink>
    </w:p>
    <w:p w:rsidR="0046032F" w:rsidRDefault="0046032F" w:rsidP="0046032F">
      <w:pPr>
        <w:shd w:val="clear" w:color="auto" w:fill="FFFFFF"/>
        <w:spacing w:after="384" w:line="240" w:lineRule="auto"/>
        <w:rPr>
          <w:rFonts w:ascii="Calibri" w:eastAsia="Times New Roman" w:hAnsi="Calibri" w:cs="Calibri"/>
          <w:b/>
          <w:color w:val="000000"/>
          <w:sz w:val="18"/>
          <w:szCs w:val="18"/>
          <w:lang w:eastAsia="sv-SE"/>
        </w:rPr>
      </w:pPr>
    </w:p>
    <w:p w:rsidR="0046032F" w:rsidRDefault="0046032F" w:rsidP="0046032F">
      <w:pPr>
        <w:shd w:val="clear" w:color="auto" w:fill="FFFFFF"/>
        <w:spacing w:after="384" w:line="240" w:lineRule="auto"/>
        <w:rPr>
          <w:rFonts w:ascii="Calibri" w:eastAsia="Times New Roman" w:hAnsi="Calibri" w:cs="Calibri"/>
          <w:color w:val="000000"/>
          <w:sz w:val="18"/>
          <w:szCs w:val="18"/>
          <w:lang w:eastAsia="sv-SE"/>
        </w:rPr>
      </w:pPr>
      <w:r w:rsidRPr="0046032F">
        <w:rPr>
          <w:rFonts w:ascii="Calibri" w:eastAsia="Times New Roman" w:hAnsi="Calibri" w:cs="Calibri"/>
          <w:b/>
          <w:color w:val="000000"/>
          <w:sz w:val="18"/>
          <w:szCs w:val="18"/>
          <w:lang w:eastAsia="sv-SE"/>
        </w:rPr>
        <w:t>Anmälan</w:t>
      </w:r>
      <w:r w:rsidRPr="0046032F">
        <w:rPr>
          <w:rFonts w:ascii="Calibri" w:eastAsia="Times New Roman" w:hAnsi="Calibri" w:cs="Calibri"/>
          <w:color w:val="000000"/>
          <w:sz w:val="18"/>
          <w:szCs w:val="18"/>
          <w:lang w:eastAsia="sv-SE"/>
        </w:rPr>
        <w:t xml:space="preserve"> till </w:t>
      </w:r>
      <w:hyperlink r:id="rId11" w:history="1">
        <w:r w:rsidRPr="0046032F">
          <w:rPr>
            <w:rFonts w:ascii="Calibri" w:eastAsia="Times New Roman" w:hAnsi="Calibri" w:cs="Calibri"/>
            <w:color w:val="9999CC"/>
            <w:sz w:val="18"/>
            <w:szCs w:val="18"/>
            <w:u w:val="single"/>
            <w:bdr w:val="none" w:sz="0" w:space="0" w:color="auto" w:frame="1"/>
            <w:lang w:eastAsia="sv-SE"/>
          </w:rPr>
          <w:t>vo9@jagareforbundet.se</w:t>
        </w:r>
      </w:hyperlink>
      <w:r w:rsidRPr="0046032F">
        <w:rPr>
          <w:rFonts w:ascii="Calibri" w:eastAsia="Times New Roman" w:hAnsi="Calibri" w:cs="Calibri"/>
          <w:color w:val="000000"/>
          <w:sz w:val="18"/>
          <w:szCs w:val="18"/>
          <w:lang w:eastAsia="sv-SE"/>
        </w:rPr>
        <w:t> med kontaktuppgifter</w:t>
      </w:r>
      <w:r>
        <w:rPr>
          <w:rFonts w:ascii="Calibri" w:eastAsia="Times New Roman" w:hAnsi="Calibri" w:cs="Calibri"/>
          <w:color w:val="000000"/>
          <w:sz w:val="18"/>
          <w:szCs w:val="18"/>
          <w:lang w:eastAsia="sv-SE"/>
        </w:rPr>
        <w:t xml:space="preserve"> </w:t>
      </w:r>
      <w:r w:rsidR="00C56117">
        <w:rPr>
          <w:rFonts w:ascii="Calibri" w:eastAsia="Times New Roman" w:hAnsi="Calibri" w:cs="Calibri"/>
          <w:color w:val="000000"/>
          <w:sz w:val="18"/>
          <w:szCs w:val="18"/>
          <w:lang w:eastAsia="sv-SE"/>
        </w:rPr>
        <w:t>senast 12</w:t>
      </w:r>
      <w:r>
        <w:rPr>
          <w:rFonts w:ascii="Calibri" w:eastAsia="Times New Roman" w:hAnsi="Calibri" w:cs="Calibri"/>
          <w:color w:val="000000"/>
          <w:sz w:val="18"/>
          <w:szCs w:val="18"/>
          <w:lang w:eastAsia="sv-SE"/>
        </w:rPr>
        <w:t xml:space="preserve"> april</w:t>
      </w:r>
      <w:r w:rsidRPr="0046032F">
        <w:rPr>
          <w:rFonts w:ascii="Calibri" w:eastAsia="Times New Roman" w:hAnsi="Calibri" w:cs="Calibri"/>
          <w:color w:val="000000"/>
          <w:sz w:val="18"/>
          <w:szCs w:val="18"/>
          <w:lang w:eastAsia="sv-SE"/>
        </w:rPr>
        <w:t>. En anmälan per ekipage.</w:t>
      </w:r>
    </w:p>
    <w:p w:rsidR="00FC022C" w:rsidRPr="00FC022C" w:rsidRDefault="00FC022C" w:rsidP="0046032F">
      <w:pPr>
        <w:shd w:val="clear" w:color="auto" w:fill="FFFFFF"/>
        <w:spacing w:after="384" w:line="240" w:lineRule="auto"/>
        <w:rPr>
          <w:rFonts w:ascii="Calibri" w:eastAsia="Times New Roman" w:hAnsi="Calibri" w:cs="Calibri"/>
          <w:b/>
          <w:color w:val="000000"/>
          <w:sz w:val="18"/>
          <w:szCs w:val="18"/>
          <w:lang w:eastAsia="sv-SE"/>
        </w:rPr>
      </w:pPr>
      <w:r w:rsidRPr="00FC022C">
        <w:rPr>
          <w:rFonts w:ascii="Calibri" w:eastAsia="Times New Roman" w:hAnsi="Calibri" w:cs="Calibri"/>
          <w:b/>
          <w:color w:val="000000"/>
          <w:sz w:val="18"/>
          <w:szCs w:val="18"/>
          <w:lang w:eastAsia="sv-SE"/>
        </w:rPr>
        <w:t>Frågor</w:t>
      </w:r>
      <w:r>
        <w:rPr>
          <w:rFonts w:ascii="Calibri" w:eastAsia="Times New Roman" w:hAnsi="Calibri" w:cs="Calibri"/>
          <w:b/>
          <w:color w:val="000000"/>
          <w:sz w:val="18"/>
          <w:szCs w:val="18"/>
          <w:lang w:eastAsia="sv-SE"/>
        </w:rPr>
        <w:t xml:space="preserve">: </w:t>
      </w:r>
      <w:r>
        <w:rPr>
          <w:rFonts w:ascii="Calibri" w:eastAsia="Times New Roman" w:hAnsi="Calibri" w:cs="Calibri"/>
          <w:color w:val="000000"/>
          <w:sz w:val="18"/>
          <w:szCs w:val="18"/>
          <w:lang w:eastAsia="sv-SE"/>
        </w:rPr>
        <w:t>kan ställas till tävlingsledaren Håkan Nilsson 070-524 81 30</w:t>
      </w:r>
      <w:r w:rsidR="00C56117">
        <w:rPr>
          <w:rFonts w:ascii="Calibri" w:eastAsia="Times New Roman" w:hAnsi="Calibri" w:cs="Calibri"/>
          <w:color w:val="000000"/>
          <w:sz w:val="18"/>
          <w:szCs w:val="18"/>
          <w:lang w:eastAsia="sv-SE"/>
        </w:rPr>
        <w:t xml:space="preserve">. </w:t>
      </w:r>
      <w:hyperlink r:id="rId12" w:history="1">
        <w:r w:rsidR="00C56117" w:rsidRPr="00E50A89">
          <w:rPr>
            <w:rStyle w:val="Hyperlnk"/>
            <w:rFonts w:ascii="Calibri" w:eastAsia="Times New Roman" w:hAnsi="Calibri" w:cs="Calibri"/>
            <w:sz w:val="18"/>
            <w:szCs w:val="18"/>
            <w:lang w:eastAsia="sv-SE"/>
          </w:rPr>
          <w:t xml:space="preserve"> hakan.nilsson50@gmail.com</w:t>
        </w:r>
      </w:hyperlink>
    </w:p>
    <w:p w:rsidR="0046032F" w:rsidRPr="0046032F" w:rsidRDefault="0046032F" w:rsidP="0046032F">
      <w:pPr>
        <w:shd w:val="clear" w:color="auto" w:fill="FFFFFF"/>
        <w:spacing w:after="384" w:line="240" w:lineRule="auto"/>
        <w:rPr>
          <w:rFonts w:ascii="Calibri" w:eastAsia="Times New Roman" w:hAnsi="Calibri" w:cs="Calibri"/>
          <w:b/>
          <w:color w:val="000000"/>
          <w:sz w:val="18"/>
          <w:szCs w:val="18"/>
          <w:lang w:eastAsia="sv-SE"/>
        </w:rPr>
      </w:pPr>
      <w:r w:rsidRPr="0046032F">
        <w:rPr>
          <w:rFonts w:ascii="Calibri" w:eastAsia="Times New Roman" w:hAnsi="Calibri" w:cs="Calibri"/>
          <w:b/>
          <w:color w:val="000000"/>
          <w:sz w:val="18"/>
          <w:szCs w:val="18"/>
          <w:lang w:eastAsia="sv-SE"/>
        </w:rPr>
        <w:t>Välkomna önskar Jägareförbundet Skåne och Jägareförbundet Blekinge</w:t>
      </w:r>
    </w:p>
    <w:p w:rsidR="0046032F" w:rsidRDefault="0046032F"/>
    <w:sectPr w:rsidR="0046032F">
      <w:head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EB" w:rsidRDefault="009B20EB" w:rsidP="0046032F">
      <w:pPr>
        <w:spacing w:after="0" w:line="240" w:lineRule="auto"/>
      </w:pPr>
      <w:r>
        <w:separator/>
      </w:r>
    </w:p>
  </w:endnote>
  <w:endnote w:type="continuationSeparator" w:id="0">
    <w:p w:rsidR="009B20EB" w:rsidRDefault="009B20EB" w:rsidP="0046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EB" w:rsidRDefault="009B20EB" w:rsidP="0046032F">
      <w:pPr>
        <w:spacing w:after="0" w:line="240" w:lineRule="auto"/>
      </w:pPr>
      <w:r>
        <w:separator/>
      </w:r>
    </w:p>
  </w:footnote>
  <w:footnote w:type="continuationSeparator" w:id="0">
    <w:p w:rsidR="009B20EB" w:rsidRDefault="009B20EB" w:rsidP="0046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2F" w:rsidRDefault="0046032F">
    <w:pPr>
      <w:pStyle w:val="Sidhuvud"/>
    </w:pPr>
    <w:r>
      <w:t>Jägareförbundet Skåne</w:t>
    </w:r>
  </w:p>
  <w:p w:rsidR="0046032F" w:rsidRDefault="0046032F">
    <w:pPr>
      <w:pStyle w:val="Sidhuvud"/>
    </w:pPr>
    <w:r>
      <w:t>Hundgruppen</w:t>
    </w:r>
    <w:r>
      <w:tab/>
    </w:r>
    <w:r>
      <w:tab/>
      <w:t>2019-03-13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2F"/>
    <w:rsid w:val="00333802"/>
    <w:rsid w:val="00411821"/>
    <w:rsid w:val="0046032F"/>
    <w:rsid w:val="005D6C1B"/>
    <w:rsid w:val="00636EDA"/>
    <w:rsid w:val="009B20EB"/>
    <w:rsid w:val="00C56117"/>
    <w:rsid w:val="00CF132E"/>
    <w:rsid w:val="00FC0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603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6032F"/>
    <w:rPr>
      <w:color w:val="0000FF"/>
      <w:u w:val="single"/>
    </w:rPr>
  </w:style>
  <w:style w:type="paragraph" w:customStyle="1" w:styleId="wp-caption-text">
    <w:name w:val="wp-caption-text"/>
    <w:basedOn w:val="Normal"/>
    <w:rsid w:val="004603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6032F"/>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46032F"/>
  </w:style>
  <w:style w:type="paragraph" w:styleId="Sidfot">
    <w:name w:val="footer"/>
    <w:basedOn w:val="Normal"/>
    <w:link w:val="SidfotChar"/>
    <w:uiPriority w:val="99"/>
    <w:unhideWhenUsed/>
    <w:rsid w:val="0046032F"/>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46032F"/>
  </w:style>
  <w:style w:type="character" w:customStyle="1" w:styleId="UnresolvedMention">
    <w:name w:val="Unresolved Mention"/>
    <w:basedOn w:val="Standardstycketeckensnitt"/>
    <w:uiPriority w:val="99"/>
    <w:semiHidden/>
    <w:unhideWhenUsed/>
    <w:rsid w:val="00C56117"/>
    <w:rPr>
      <w:color w:val="605E5C"/>
      <w:shd w:val="clear" w:color="auto" w:fill="E1DFDD"/>
    </w:rPr>
  </w:style>
  <w:style w:type="character" w:styleId="AnvndHyperlnk">
    <w:name w:val="FollowedHyperlink"/>
    <w:basedOn w:val="Standardstycketeckensnitt"/>
    <w:uiPriority w:val="99"/>
    <w:semiHidden/>
    <w:unhideWhenUsed/>
    <w:rsid w:val="00C56117"/>
    <w:rPr>
      <w:color w:val="954F72" w:themeColor="followedHyperlink"/>
      <w:u w:val="single"/>
    </w:rPr>
  </w:style>
  <w:style w:type="paragraph" w:styleId="Ballongtext">
    <w:name w:val="Balloon Text"/>
    <w:basedOn w:val="Normal"/>
    <w:link w:val="BallongtextChar"/>
    <w:uiPriority w:val="99"/>
    <w:semiHidden/>
    <w:unhideWhenUsed/>
    <w:rsid w:val="003338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3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603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6032F"/>
    <w:rPr>
      <w:color w:val="0000FF"/>
      <w:u w:val="single"/>
    </w:rPr>
  </w:style>
  <w:style w:type="paragraph" w:customStyle="1" w:styleId="wp-caption-text">
    <w:name w:val="wp-caption-text"/>
    <w:basedOn w:val="Normal"/>
    <w:rsid w:val="004603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6032F"/>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46032F"/>
  </w:style>
  <w:style w:type="paragraph" w:styleId="Sidfot">
    <w:name w:val="footer"/>
    <w:basedOn w:val="Normal"/>
    <w:link w:val="SidfotChar"/>
    <w:uiPriority w:val="99"/>
    <w:unhideWhenUsed/>
    <w:rsid w:val="0046032F"/>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46032F"/>
  </w:style>
  <w:style w:type="character" w:customStyle="1" w:styleId="UnresolvedMention">
    <w:name w:val="Unresolved Mention"/>
    <w:basedOn w:val="Standardstycketeckensnitt"/>
    <w:uiPriority w:val="99"/>
    <w:semiHidden/>
    <w:unhideWhenUsed/>
    <w:rsid w:val="00C56117"/>
    <w:rPr>
      <w:color w:val="605E5C"/>
      <w:shd w:val="clear" w:color="auto" w:fill="E1DFDD"/>
    </w:rPr>
  </w:style>
  <w:style w:type="character" w:styleId="AnvndHyperlnk">
    <w:name w:val="FollowedHyperlink"/>
    <w:basedOn w:val="Standardstycketeckensnitt"/>
    <w:uiPriority w:val="99"/>
    <w:semiHidden/>
    <w:unhideWhenUsed/>
    <w:rsid w:val="00C56117"/>
    <w:rPr>
      <w:color w:val="954F72" w:themeColor="followedHyperlink"/>
      <w:u w:val="single"/>
    </w:rPr>
  </w:style>
  <w:style w:type="paragraph" w:styleId="Ballongtext">
    <w:name w:val="Balloon Text"/>
    <w:basedOn w:val="Normal"/>
    <w:link w:val="BallongtextChar"/>
    <w:uiPriority w:val="99"/>
    <w:semiHidden/>
    <w:unhideWhenUsed/>
    <w:rsid w:val="003338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3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37266">
      <w:bodyDiv w:val="1"/>
      <w:marLeft w:val="0"/>
      <w:marRight w:val="0"/>
      <w:marTop w:val="0"/>
      <w:marBottom w:val="0"/>
      <w:divBdr>
        <w:top w:val="none" w:sz="0" w:space="0" w:color="auto"/>
        <w:left w:val="none" w:sz="0" w:space="0" w:color="auto"/>
        <w:bottom w:val="none" w:sz="0" w:space="0" w:color="auto"/>
        <w:right w:val="none" w:sz="0" w:space="0" w:color="auto"/>
      </w:divBdr>
      <w:divsChild>
        <w:div w:id="57217151">
          <w:marLeft w:val="150"/>
          <w:marRight w:val="150"/>
          <w:marTop w:val="150"/>
          <w:marBottom w:val="150"/>
          <w:divBdr>
            <w:top w:val="none" w:sz="0" w:space="0" w:color="auto"/>
            <w:left w:val="none" w:sz="0" w:space="0" w:color="auto"/>
            <w:bottom w:val="none" w:sz="0" w:space="0" w:color="auto"/>
            <w:right w:val="none" w:sz="0" w:space="0" w:color="auto"/>
          </w:divBdr>
          <w:divsChild>
            <w:div w:id="1321151291">
              <w:marLeft w:val="0"/>
              <w:marRight w:val="0"/>
              <w:marTop w:val="0"/>
              <w:marBottom w:val="0"/>
              <w:divBdr>
                <w:top w:val="none" w:sz="0" w:space="0" w:color="auto"/>
                <w:left w:val="none" w:sz="0" w:space="0" w:color="auto"/>
                <w:bottom w:val="none" w:sz="0" w:space="0" w:color="auto"/>
                <w:right w:val="none" w:sz="0" w:space="0" w:color="auto"/>
              </w:divBdr>
              <w:divsChild>
                <w:div w:id="207345873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agareforbundetskane.se/wp-content/uploads/2019/02/27497196-hunter-and-hunting-dogs-chasing-in-the-wilderness.jpg" TargetMode="External"/><Relationship Id="rId12" Type="http://schemas.openxmlformats.org/officeDocument/2006/relationships/hyperlink" Target="mailto:%20hakan.nilsson5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o9@jagareforbundet.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agareforbundetskane.se/wp-content/uploads/2019/02/Bjornpasset.pdf" TargetMode="External"/><Relationship Id="rId4" Type="http://schemas.openxmlformats.org/officeDocument/2006/relationships/webSettings" Target="webSettings.xml"/><Relationship Id="rId9" Type="http://schemas.openxmlformats.org/officeDocument/2006/relationships/hyperlink" Target="http://www.hitta.se/kartan!~55.84620,14.21262,15z/tr!i=NE2aPnoh/search!hq=furubodavaegen247yngsjoo!q=Furubodav%C3%A4gen%20247%2C%20296%2092%20Yngsj%C3%B6!st=cmp!t=at"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 strand</dc:creator>
  <cp:lastModifiedBy>bamsen</cp:lastModifiedBy>
  <cp:revision>2</cp:revision>
  <dcterms:created xsi:type="dcterms:W3CDTF">2019-03-25T15:13:00Z</dcterms:created>
  <dcterms:modified xsi:type="dcterms:W3CDTF">2019-03-25T15:13:00Z</dcterms:modified>
</cp:coreProperties>
</file>