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84AAF" w14:textId="77777777" w:rsidR="00607FBC" w:rsidRDefault="00607FBC" w:rsidP="00607FB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u w:val="single"/>
        </w:rPr>
      </w:pPr>
    </w:p>
    <w:p w14:paraId="4215EB4C" w14:textId="77777777" w:rsidR="00607FBC" w:rsidRDefault="00607FBC" w:rsidP="00607FB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u w:val="single"/>
        </w:rPr>
      </w:pPr>
    </w:p>
    <w:p w14:paraId="5DF0A6A3" w14:textId="77777777" w:rsidR="007B1503" w:rsidRPr="00981CB3" w:rsidRDefault="007B1503" w:rsidP="007B1503">
      <w:pPr>
        <w:rPr>
          <w:b/>
          <w:sz w:val="28"/>
          <w:szCs w:val="28"/>
        </w:rPr>
      </w:pPr>
      <w:r w:rsidRPr="00981CB3">
        <w:rPr>
          <w:b/>
          <w:sz w:val="28"/>
          <w:szCs w:val="28"/>
        </w:rPr>
        <w:t>Protokoll styrelsemöte i Jägareförbundet Halland 20</w:t>
      </w:r>
      <w:r>
        <w:rPr>
          <w:b/>
          <w:sz w:val="28"/>
          <w:szCs w:val="28"/>
        </w:rPr>
        <w:t>20</w:t>
      </w:r>
      <w:r w:rsidRPr="00981CB3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1</w:t>
      </w:r>
      <w:r w:rsidRPr="00981C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07 på Björkäng</w:t>
      </w:r>
    </w:p>
    <w:p w14:paraId="7435A7DC" w14:textId="77777777" w:rsidR="007B1503" w:rsidRPr="00981CB3" w:rsidRDefault="007B1503" w:rsidP="007B1503">
      <w:pPr>
        <w:rPr>
          <w:sz w:val="24"/>
        </w:rPr>
      </w:pPr>
      <w:r w:rsidRPr="00981CB3">
        <w:rPr>
          <w:b/>
          <w:sz w:val="28"/>
          <w:szCs w:val="28"/>
        </w:rPr>
        <w:t>Närvarande:</w:t>
      </w:r>
      <w:r>
        <w:rPr>
          <w:b/>
          <w:sz w:val="28"/>
          <w:szCs w:val="28"/>
        </w:rPr>
        <w:t xml:space="preserve"> </w:t>
      </w:r>
      <w:r>
        <w:rPr>
          <w:sz w:val="24"/>
        </w:rPr>
        <w:t>Fredrik Jonsson, Magnus Stolpe, Lolle Gustavsson, Mathilda Clausen Wingårdh, Niklas Ljungberg, Håkan Andersson samt valberedning</w:t>
      </w:r>
    </w:p>
    <w:p w14:paraId="49758B4C" w14:textId="77777777" w:rsidR="007B1503" w:rsidRDefault="007B1503" w:rsidP="007B1503">
      <w:pPr>
        <w:rPr>
          <w:b/>
        </w:rPr>
      </w:pPr>
    </w:p>
    <w:p w14:paraId="3D6DBD7F" w14:textId="77777777" w:rsidR="007B1503" w:rsidRDefault="007B1503" w:rsidP="007B1503">
      <w:pPr>
        <w:pStyle w:val="Liststycke"/>
        <w:numPr>
          <w:ilvl w:val="0"/>
          <w:numId w:val="20"/>
        </w:numPr>
        <w:spacing w:after="200" w:line="276" w:lineRule="auto"/>
        <w:ind w:left="360"/>
      </w:pPr>
      <w:r>
        <w:t>Mötet öppnades av Fredrik Jo</w:t>
      </w:r>
      <w:r w:rsidRPr="00454164">
        <w:t xml:space="preserve">nsson </w:t>
      </w:r>
    </w:p>
    <w:p w14:paraId="360B97A4" w14:textId="77777777" w:rsidR="007B1503" w:rsidRPr="00454164" w:rsidRDefault="007B1503" w:rsidP="007B1503">
      <w:pPr>
        <w:pStyle w:val="Liststycke"/>
        <w:numPr>
          <w:ilvl w:val="0"/>
          <w:numId w:val="20"/>
        </w:numPr>
        <w:spacing w:after="200" w:line="276" w:lineRule="auto"/>
        <w:ind w:left="360"/>
      </w:pPr>
      <w:r>
        <w:t xml:space="preserve">Fredrik Jonsson </w:t>
      </w:r>
      <w:r w:rsidRPr="00454164">
        <w:t>valdes till ordförande</w:t>
      </w:r>
      <w:r>
        <w:t xml:space="preserve"> för mötet.</w:t>
      </w:r>
    </w:p>
    <w:p w14:paraId="75C534A2" w14:textId="77777777" w:rsidR="007B1503" w:rsidRPr="00454164" w:rsidRDefault="007B1503" w:rsidP="007B1503">
      <w:pPr>
        <w:pStyle w:val="Liststycke"/>
        <w:numPr>
          <w:ilvl w:val="0"/>
          <w:numId w:val="20"/>
        </w:numPr>
        <w:spacing w:after="200" w:line="276" w:lineRule="auto"/>
        <w:ind w:left="360"/>
      </w:pPr>
      <w:r w:rsidRPr="00454164">
        <w:t>Magnus Stolpe valdes att skriva protokoll</w:t>
      </w:r>
    </w:p>
    <w:p w14:paraId="298124B0" w14:textId="77777777" w:rsidR="007B1503" w:rsidRPr="00454164" w:rsidRDefault="007B1503" w:rsidP="007B1503">
      <w:pPr>
        <w:pStyle w:val="Liststycke"/>
        <w:numPr>
          <w:ilvl w:val="0"/>
          <w:numId w:val="20"/>
        </w:numPr>
        <w:spacing w:after="200" w:line="276" w:lineRule="auto"/>
        <w:ind w:left="360"/>
      </w:pPr>
      <w:r w:rsidRPr="00454164">
        <w:t>Till protokolljusterare valdes ordförande att jämte sekreterare justera protokollet.</w:t>
      </w:r>
    </w:p>
    <w:p w14:paraId="5A6934E6" w14:textId="77777777" w:rsidR="007B1503" w:rsidRDefault="007B1503" w:rsidP="007B1503">
      <w:pPr>
        <w:pStyle w:val="Liststycke"/>
        <w:numPr>
          <w:ilvl w:val="0"/>
          <w:numId w:val="20"/>
        </w:numPr>
        <w:spacing w:after="200" w:line="276" w:lineRule="auto"/>
        <w:ind w:left="360"/>
      </w:pPr>
      <w:r w:rsidRPr="00454164">
        <w:t xml:space="preserve">Genomgång av föregående protokoll. </w:t>
      </w:r>
      <w:r>
        <w:t xml:space="preserve"> Gällande jaktriggen så föreslogs (igen) att vi måste marknadsföra den bättre. T.ex. spela in en kort film på någon av oss själva för att visa hur det fungerar.</w:t>
      </w:r>
    </w:p>
    <w:p w14:paraId="111F47E7" w14:textId="77777777" w:rsidR="007B1503" w:rsidRDefault="007B1503" w:rsidP="007B1503">
      <w:pPr>
        <w:pStyle w:val="Liststycke"/>
        <w:numPr>
          <w:ilvl w:val="0"/>
          <w:numId w:val="20"/>
        </w:numPr>
        <w:spacing w:after="200" w:line="276" w:lineRule="auto"/>
        <w:ind w:left="360"/>
      </w:pPr>
      <w:r>
        <w:t>Nomineringar av utdelning av fondmedel samt utmärkelser till medlemmar. Fredrik J åtar sig att skicka in de namn vi föreslagit.</w:t>
      </w:r>
    </w:p>
    <w:p w14:paraId="7816356B" w14:textId="77777777" w:rsidR="007B1503" w:rsidRDefault="007B1503" w:rsidP="007B1503">
      <w:pPr>
        <w:pStyle w:val="Liststycke"/>
        <w:numPr>
          <w:ilvl w:val="0"/>
          <w:numId w:val="20"/>
        </w:numPr>
        <w:spacing w:after="200" w:line="276" w:lineRule="auto"/>
        <w:ind w:left="360"/>
      </w:pPr>
      <w:r>
        <w:t xml:space="preserve">Ansvarig för inköp av blomsterbuketter till årsstämman. Magnus S åtar sig att köpa in 10 blomsterbuketter á ca 100:-/st. </w:t>
      </w:r>
    </w:p>
    <w:p w14:paraId="070C352C" w14:textId="77777777" w:rsidR="007B1503" w:rsidRDefault="007B1503" w:rsidP="007B1503">
      <w:pPr>
        <w:pStyle w:val="Liststycke"/>
        <w:numPr>
          <w:ilvl w:val="0"/>
          <w:numId w:val="20"/>
        </w:numPr>
        <w:spacing w:after="200" w:line="276" w:lineRule="auto"/>
        <w:ind w:left="360"/>
      </w:pPr>
      <w:r>
        <w:t xml:space="preserve">Inköp av avtackningspresenter. (se ovan punkt 7) </w:t>
      </w:r>
    </w:p>
    <w:p w14:paraId="7A6090A7" w14:textId="1EE77816" w:rsidR="007B1503" w:rsidRDefault="007B1503" w:rsidP="007B1503">
      <w:pPr>
        <w:pStyle w:val="Liststycke"/>
        <w:numPr>
          <w:ilvl w:val="0"/>
          <w:numId w:val="20"/>
        </w:numPr>
        <w:spacing w:after="200" w:line="276" w:lineRule="auto"/>
        <w:ind w:left="360"/>
      </w:pPr>
      <w:r>
        <w:t>Valberedning har ordet. Valberedningen är tillfreds med aktuell situation. De har allt på</w:t>
      </w:r>
      <w:r w:rsidR="00EA3488">
        <w:t xml:space="preserve"> </w:t>
      </w:r>
      <w:r>
        <w:t>plats inför årsmötet. Valberedningen mailar Fredrik J sina underlag senast d. 14/2-20</w:t>
      </w:r>
    </w:p>
    <w:p w14:paraId="659A554B" w14:textId="77777777" w:rsidR="007B1503" w:rsidRDefault="007B1503" w:rsidP="007B1503">
      <w:pPr>
        <w:pStyle w:val="Liststycke"/>
        <w:numPr>
          <w:ilvl w:val="0"/>
          <w:numId w:val="20"/>
        </w:numPr>
        <w:spacing w:after="200" w:line="276" w:lineRule="auto"/>
        <w:ind w:left="360"/>
      </w:pPr>
      <w:r>
        <w:t>Harjakt i Åkulla, Bestämdes till d. 15/2-20, Inbjudan kommer.</w:t>
      </w:r>
    </w:p>
    <w:p w14:paraId="6CC71D8C" w14:textId="77777777" w:rsidR="007B1503" w:rsidRDefault="007B1503" w:rsidP="007B1503">
      <w:pPr>
        <w:pStyle w:val="Liststycke"/>
        <w:numPr>
          <w:ilvl w:val="0"/>
          <w:numId w:val="20"/>
        </w:numPr>
        <w:spacing w:after="200" w:line="276" w:lineRule="auto"/>
        <w:ind w:left="360"/>
      </w:pPr>
      <w:r>
        <w:t xml:space="preserve">Remiss från Naturvårdsverket. Remissen gicks igenom och det beslutades om vårt gemensamma svar. Fredrik J skickar in våra kommentarer och yttrande. </w:t>
      </w:r>
    </w:p>
    <w:p w14:paraId="2DC57501" w14:textId="77777777" w:rsidR="007B1503" w:rsidRDefault="007B1503" w:rsidP="007B1503">
      <w:pPr>
        <w:pStyle w:val="Liststycke"/>
        <w:numPr>
          <w:ilvl w:val="0"/>
          <w:numId w:val="20"/>
        </w:numPr>
        <w:spacing w:after="200" w:line="276" w:lineRule="auto"/>
        <w:ind w:left="360"/>
      </w:pPr>
      <w:r>
        <w:t xml:space="preserve">Övriga frågor. Skogsdag/skjutdag för jägarexamen elever. Lolle och Niklas L återkommer med datum och inbjudan. Niklas L skall tillsammans med Torkel Norling och Pontus Remdahl sammanställa en NVR kurs.  Mer info följer. Lolle och Håkan ser till att Louise Gårdefalk får en inbjudan till nästa klövviltskonferens. </w:t>
      </w:r>
    </w:p>
    <w:p w14:paraId="0B2665A2" w14:textId="77777777" w:rsidR="007B1503" w:rsidRDefault="007B1503" w:rsidP="007B1503">
      <w:pPr>
        <w:pStyle w:val="Liststycke"/>
        <w:numPr>
          <w:ilvl w:val="0"/>
          <w:numId w:val="20"/>
        </w:numPr>
        <w:spacing w:after="200" w:line="276" w:lineRule="auto"/>
        <w:ind w:left="360"/>
      </w:pPr>
      <w:r>
        <w:t>Mötet avslutades.</w:t>
      </w:r>
    </w:p>
    <w:p w14:paraId="5B15A927" w14:textId="39AA73D0" w:rsidR="007B1503" w:rsidRDefault="007B1503" w:rsidP="007B1503">
      <w:r w:rsidRPr="00454164">
        <w:t xml:space="preserve">Nästa möte </w:t>
      </w:r>
      <w:r>
        <w:t>2</w:t>
      </w:r>
      <w:r w:rsidR="00074C2C">
        <w:t>020-</w:t>
      </w:r>
      <w:r>
        <w:t>02</w:t>
      </w:r>
      <w:r w:rsidR="00074C2C">
        <w:t>-</w:t>
      </w:r>
      <w:r>
        <w:t>03</w:t>
      </w:r>
      <w:r w:rsidRPr="00454164">
        <w:t xml:space="preserve"> kl. 18:30</w:t>
      </w:r>
      <w:r>
        <w:t xml:space="preserve"> på Björkäng.</w:t>
      </w:r>
    </w:p>
    <w:p w14:paraId="69072AF0" w14:textId="77777777" w:rsidR="007B1503" w:rsidRDefault="007B1503" w:rsidP="007B1503"/>
    <w:p w14:paraId="530716FF" w14:textId="77777777" w:rsidR="007B1503" w:rsidRDefault="007B1503" w:rsidP="007B1503">
      <w:r>
        <w:t>Vid protokollet</w:t>
      </w:r>
      <w:r>
        <w:tab/>
      </w:r>
      <w:r>
        <w:tab/>
      </w:r>
      <w:r>
        <w:tab/>
      </w:r>
      <w:r>
        <w:tab/>
        <w:t>Justerare</w:t>
      </w:r>
    </w:p>
    <w:p w14:paraId="520A1E5C" w14:textId="77777777" w:rsidR="007B1503" w:rsidRDefault="007B1503" w:rsidP="007B1503"/>
    <w:p w14:paraId="693B9493" w14:textId="77777777" w:rsidR="007B1503" w:rsidRPr="0044283E" w:rsidRDefault="007B1503" w:rsidP="007B1503">
      <w:pPr>
        <w:spacing w:line="276" w:lineRule="auto"/>
        <w:rPr>
          <w:b/>
        </w:rPr>
      </w:pPr>
      <w:r>
        <w:t>Magnus Stolpe</w:t>
      </w:r>
      <w:r>
        <w:tab/>
      </w:r>
      <w:r>
        <w:tab/>
      </w:r>
      <w:r>
        <w:tab/>
      </w:r>
      <w:r>
        <w:tab/>
        <w:t>Fredrik Jonsson</w:t>
      </w:r>
    </w:p>
    <w:p w14:paraId="2DBFAD7C" w14:textId="77777777" w:rsidR="00607FBC" w:rsidRDefault="00607FBC" w:rsidP="007B150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</w:p>
    <w:sectPr w:rsidR="00607FBC" w:rsidSect="007524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928" w:bottom="2517" w:left="2041" w:header="51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50EC" w14:textId="77777777" w:rsidR="00A63627" w:rsidRDefault="00A63627">
      <w:r>
        <w:separator/>
      </w:r>
    </w:p>
  </w:endnote>
  <w:endnote w:type="continuationSeparator" w:id="0">
    <w:p w14:paraId="21D4BAE5" w14:textId="77777777" w:rsidR="00A63627" w:rsidRDefault="00A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ala-Regular">
    <w:altName w:val="Corbel"/>
    <w:charset w:val="00"/>
    <w:family w:val="auto"/>
    <w:pitch w:val="variable"/>
    <w:sig w:usb0="00000001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-Italic"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5A75" w14:textId="77777777" w:rsidR="00B1012D" w:rsidRPr="00BE2E85" w:rsidRDefault="00B1012D" w:rsidP="00B1012D">
    <w:pPr>
      <w:pStyle w:val="Sidfot"/>
      <w:rPr>
        <w:rFonts w:ascii="Georgia" w:hAnsi="Georgia"/>
        <w:b/>
      </w:rPr>
    </w:pPr>
    <w:r w:rsidRPr="00E15882">
      <w:rPr>
        <w:rFonts w:ascii="Georgia" w:hAnsi="Georgia"/>
        <w:b/>
      </w:rPr>
      <w:t xml:space="preserve">Svenska Jägareförbundet </w:t>
    </w:r>
    <w:r>
      <w:rPr>
        <w:rFonts w:ascii="Georgia" w:hAnsi="Georgia"/>
        <w:b/>
      </w:rPr>
      <w:t>Kungsbacka</w:t>
    </w:r>
  </w:p>
  <w:p w14:paraId="763C27E5" w14:textId="77777777" w:rsidR="00B1012D" w:rsidRDefault="00B101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2F9C" w14:textId="77777777" w:rsidR="00E15882" w:rsidRPr="00BE2E85" w:rsidRDefault="00E15882" w:rsidP="00BE2E85">
    <w:pPr>
      <w:pStyle w:val="Sidfot"/>
      <w:rPr>
        <w:rFonts w:ascii="Georgia" w:hAnsi="Georgia"/>
        <w:b/>
      </w:rPr>
    </w:pPr>
    <w:r w:rsidRPr="00E15882">
      <w:rPr>
        <w:rFonts w:ascii="Georgia" w:hAnsi="Georgia"/>
        <w:b/>
      </w:rPr>
      <w:t xml:space="preserve">Svenska Jägareförbundet </w:t>
    </w:r>
    <w:r w:rsidR="00607FBC">
      <w:rPr>
        <w:rFonts w:ascii="Georgia" w:hAnsi="Georgia"/>
        <w:b/>
      </w:rPr>
      <w:t>Halland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E1E81" w14:textId="77777777" w:rsidR="00A63627" w:rsidRDefault="00A63627">
      <w:r>
        <w:separator/>
      </w:r>
    </w:p>
  </w:footnote>
  <w:footnote w:type="continuationSeparator" w:id="0">
    <w:p w14:paraId="331E9C0D" w14:textId="77777777" w:rsidR="00A63627" w:rsidRDefault="00A6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6790" w14:textId="77777777" w:rsidR="0058718B" w:rsidRDefault="008A74E9">
    <w:pPr>
      <w:pStyle w:val="Sidhuvud"/>
    </w:pPr>
    <w:r>
      <w:rPr>
        <w:noProof/>
      </w:rPr>
      <w:drawing>
        <wp:anchor distT="0" distB="0" distL="114300" distR="114300" simplePos="0" relativeHeight="251658752" behindDoc="1" locked="1" layoutInCell="1" allowOverlap="1" wp14:anchorId="312A47B4" wp14:editId="3E0D85F4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819150" cy="933450"/>
          <wp:effectExtent l="0" t="0" r="0" b="0"/>
          <wp:wrapNone/>
          <wp:docPr id="1" name="Bild 34" descr="Logga SJM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ga SJM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27D8B902" wp14:editId="403E53A0">
          <wp:simplePos x="0" y="0"/>
          <wp:positionH relativeFrom="page">
            <wp:posOffset>5814695</wp:posOffset>
          </wp:positionH>
          <wp:positionV relativeFrom="page">
            <wp:posOffset>7546340</wp:posOffset>
          </wp:positionV>
          <wp:extent cx="1495425" cy="2886075"/>
          <wp:effectExtent l="0" t="0" r="9525" b="9525"/>
          <wp:wrapNone/>
          <wp:docPr id="2" name="Bild 30" descr="Spå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på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88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7381" w14:textId="77777777" w:rsidR="0058718B" w:rsidRDefault="008A74E9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21AE90F" wp14:editId="4D6BA650">
          <wp:simplePos x="0" y="0"/>
          <wp:positionH relativeFrom="page">
            <wp:posOffset>3416935</wp:posOffset>
          </wp:positionH>
          <wp:positionV relativeFrom="page">
            <wp:posOffset>323850</wp:posOffset>
          </wp:positionV>
          <wp:extent cx="819150" cy="933450"/>
          <wp:effectExtent l="0" t="0" r="0" b="0"/>
          <wp:wrapNone/>
          <wp:docPr id="3" name="Bild 33" descr="Logga SJM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ga SJM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1" allowOverlap="1" wp14:anchorId="35D817F1" wp14:editId="3E1B39F7">
          <wp:simplePos x="0" y="0"/>
          <wp:positionH relativeFrom="page">
            <wp:posOffset>5814695</wp:posOffset>
          </wp:positionH>
          <wp:positionV relativeFrom="page">
            <wp:posOffset>7546340</wp:posOffset>
          </wp:positionV>
          <wp:extent cx="1495425" cy="2886075"/>
          <wp:effectExtent l="0" t="0" r="9525" b="9525"/>
          <wp:wrapNone/>
          <wp:docPr id="4" name="Bild 29" descr="Spå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på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88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EA1"/>
    <w:multiLevelType w:val="hybridMultilevel"/>
    <w:tmpl w:val="8D1857CE"/>
    <w:lvl w:ilvl="0" w:tplc="461E7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7642A"/>
    <w:multiLevelType w:val="hybridMultilevel"/>
    <w:tmpl w:val="FC3065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2014E"/>
    <w:multiLevelType w:val="hybridMultilevel"/>
    <w:tmpl w:val="ABF43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FBB"/>
    <w:multiLevelType w:val="hybridMultilevel"/>
    <w:tmpl w:val="412ED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1BBF"/>
    <w:multiLevelType w:val="hybridMultilevel"/>
    <w:tmpl w:val="567EA3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46C9"/>
    <w:multiLevelType w:val="hybridMultilevel"/>
    <w:tmpl w:val="AAA6436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3172"/>
    <w:multiLevelType w:val="hybridMultilevel"/>
    <w:tmpl w:val="3DFEAA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5C2D"/>
    <w:multiLevelType w:val="hybridMultilevel"/>
    <w:tmpl w:val="F5DCA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1190"/>
    <w:multiLevelType w:val="hybridMultilevel"/>
    <w:tmpl w:val="0C3E0148"/>
    <w:lvl w:ilvl="0" w:tplc="CCE88CD4">
      <w:numFmt w:val="bullet"/>
      <w:lvlText w:val="-"/>
      <w:lvlJc w:val="left"/>
      <w:pPr>
        <w:ind w:left="45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4D91E43"/>
    <w:multiLevelType w:val="hybridMultilevel"/>
    <w:tmpl w:val="695C6FFE"/>
    <w:lvl w:ilvl="0" w:tplc="000869A2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8E30C86"/>
    <w:multiLevelType w:val="hybridMultilevel"/>
    <w:tmpl w:val="51FA5E7A"/>
    <w:lvl w:ilvl="0" w:tplc="00086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F276A"/>
    <w:multiLevelType w:val="hybridMultilevel"/>
    <w:tmpl w:val="A178E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45C"/>
    <w:multiLevelType w:val="hybridMultilevel"/>
    <w:tmpl w:val="BDCAA1D2"/>
    <w:lvl w:ilvl="0" w:tplc="00086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76F32"/>
    <w:multiLevelType w:val="hybridMultilevel"/>
    <w:tmpl w:val="54908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768D2"/>
    <w:multiLevelType w:val="hybridMultilevel"/>
    <w:tmpl w:val="CB5AE85E"/>
    <w:lvl w:ilvl="0" w:tplc="00086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941AC"/>
    <w:multiLevelType w:val="multilevel"/>
    <w:tmpl w:val="5D6E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16444D"/>
    <w:multiLevelType w:val="hybridMultilevel"/>
    <w:tmpl w:val="A016F3C6"/>
    <w:lvl w:ilvl="0" w:tplc="F5B6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DE566F"/>
    <w:multiLevelType w:val="hybridMultilevel"/>
    <w:tmpl w:val="E1E0F812"/>
    <w:lvl w:ilvl="0" w:tplc="D14CCDE8">
      <w:start w:val="3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945A9"/>
    <w:multiLevelType w:val="hybridMultilevel"/>
    <w:tmpl w:val="48B6F478"/>
    <w:lvl w:ilvl="0" w:tplc="00086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56344"/>
    <w:multiLevelType w:val="hybridMultilevel"/>
    <w:tmpl w:val="E9946AD6"/>
    <w:lvl w:ilvl="0" w:tplc="00086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F60125"/>
    <w:multiLevelType w:val="hybridMultilevel"/>
    <w:tmpl w:val="4ADE98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8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  <w:num w:numId="16">
    <w:abstractNumId w:val="1"/>
  </w:num>
  <w:num w:numId="17">
    <w:abstractNumId w:val="2"/>
  </w:num>
  <w:num w:numId="18">
    <w:abstractNumId w:val="20"/>
  </w:num>
  <w:num w:numId="19">
    <w:abstractNumId w:val="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882"/>
    <w:rsid w:val="00003754"/>
    <w:rsid w:val="00013030"/>
    <w:rsid w:val="00023A16"/>
    <w:rsid w:val="00023E58"/>
    <w:rsid w:val="000242AB"/>
    <w:rsid w:val="00024777"/>
    <w:rsid w:val="00060D25"/>
    <w:rsid w:val="000625EB"/>
    <w:rsid w:val="00062F1A"/>
    <w:rsid w:val="00063FC4"/>
    <w:rsid w:val="000700AC"/>
    <w:rsid w:val="00074C2C"/>
    <w:rsid w:val="000835FC"/>
    <w:rsid w:val="00084C51"/>
    <w:rsid w:val="000A0FC9"/>
    <w:rsid w:val="000B4FD4"/>
    <w:rsid w:val="000C7395"/>
    <w:rsid w:val="000E15E0"/>
    <w:rsid w:val="000E3260"/>
    <w:rsid w:val="000F7F85"/>
    <w:rsid w:val="00101826"/>
    <w:rsid w:val="00102063"/>
    <w:rsid w:val="00103AFE"/>
    <w:rsid w:val="001218E7"/>
    <w:rsid w:val="0012581E"/>
    <w:rsid w:val="0012625D"/>
    <w:rsid w:val="0012742A"/>
    <w:rsid w:val="0013071F"/>
    <w:rsid w:val="001350B4"/>
    <w:rsid w:val="00140BCD"/>
    <w:rsid w:val="001415CC"/>
    <w:rsid w:val="00143EA5"/>
    <w:rsid w:val="00144770"/>
    <w:rsid w:val="0015105A"/>
    <w:rsid w:val="00151C64"/>
    <w:rsid w:val="00152701"/>
    <w:rsid w:val="00152928"/>
    <w:rsid w:val="001658E1"/>
    <w:rsid w:val="00166395"/>
    <w:rsid w:val="001675B9"/>
    <w:rsid w:val="001716B9"/>
    <w:rsid w:val="00187D7A"/>
    <w:rsid w:val="00194BAC"/>
    <w:rsid w:val="001974D5"/>
    <w:rsid w:val="001C06CD"/>
    <w:rsid w:val="001C7D2E"/>
    <w:rsid w:val="001D1EC9"/>
    <w:rsid w:val="001E575F"/>
    <w:rsid w:val="001F1D0D"/>
    <w:rsid w:val="001F4C7B"/>
    <w:rsid w:val="001F74B9"/>
    <w:rsid w:val="00203379"/>
    <w:rsid w:val="00207109"/>
    <w:rsid w:val="002518DA"/>
    <w:rsid w:val="0025647E"/>
    <w:rsid w:val="00262F43"/>
    <w:rsid w:val="00273DB7"/>
    <w:rsid w:val="002862E8"/>
    <w:rsid w:val="00290D9C"/>
    <w:rsid w:val="00294A84"/>
    <w:rsid w:val="00296900"/>
    <w:rsid w:val="00296CB1"/>
    <w:rsid w:val="002A2F89"/>
    <w:rsid w:val="002A46CC"/>
    <w:rsid w:val="002A7BDE"/>
    <w:rsid w:val="002B43FE"/>
    <w:rsid w:val="002B6F3E"/>
    <w:rsid w:val="002B78D1"/>
    <w:rsid w:val="002C43B4"/>
    <w:rsid w:val="002C4E2B"/>
    <w:rsid w:val="002C5C48"/>
    <w:rsid w:val="002D07C2"/>
    <w:rsid w:val="002D6259"/>
    <w:rsid w:val="002D6716"/>
    <w:rsid w:val="002E5F5A"/>
    <w:rsid w:val="002F5BEE"/>
    <w:rsid w:val="002F61FC"/>
    <w:rsid w:val="00310C2F"/>
    <w:rsid w:val="00317BB6"/>
    <w:rsid w:val="00322170"/>
    <w:rsid w:val="00332B7F"/>
    <w:rsid w:val="00332D9C"/>
    <w:rsid w:val="00333736"/>
    <w:rsid w:val="00337214"/>
    <w:rsid w:val="00337F45"/>
    <w:rsid w:val="0034380F"/>
    <w:rsid w:val="0035524F"/>
    <w:rsid w:val="00356FE8"/>
    <w:rsid w:val="003579DD"/>
    <w:rsid w:val="0036088E"/>
    <w:rsid w:val="00361F4A"/>
    <w:rsid w:val="003760D8"/>
    <w:rsid w:val="00381072"/>
    <w:rsid w:val="00390D36"/>
    <w:rsid w:val="003978B7"/>
    <w:rsid w:val="003B21F1"/>
    <w:rsid w:val="003D0EE8"/>
    <w:rsid w:val="003D744B"/>
    <w:rsid w:val="003E0AF7"/>
    <w:rsid w:val="003E5A79"/>
    <w:rsid w:val="003F369E"/>
    <w:rsid w:val="00401ADD"/>
    <w:rsid w:val="00403E35"/>
    <w:rsid w:val="004224C8"/>
    <w:rsid w:val="00424E24"/>
    <w:rsid w:val="004428F2"/>
    <w:rsid w:val="00451105"/>
    <w:rsid w:val="004624D4"/>
    <w:rsid w:val="00466C16"/>
    <w:rsid w:val="00471BC8"/>
    <w:rsid w:val="00495BC3"/>
    <w:rsid w:val="004B6AD7"/>
    <w:rsid w:val="004C3C92"/>
    <w:rsid w:val="004D7AEF"/>
    <w:rsid w:val="00502ACF"/>
    <w:rsid w:val="00541A4D"/>
    <w:rsid w:val="0055091C"/>
    <w:rsid w:val="00551005"/>
    <w:rsid w:val="00552456"/>
    <w:rsid w:val="005660AB"/>
    <w:rsid w:val="0058718B"/>
    <w:rsid w:val="00591DF4"/>
    <w:rsid w:val="005969DA"/>
    <w:rsid w:val="005A09D0"/>
    <w:rsid w:val="005A469C"/>
    <w:rsid w:val="005B0898"/>
    <w:rsid w:val="005C78A2"/>
    <w:rsid w:val="005D078F"/>
    <w:rsid w:val="005D180E"/>
    <w:rsid w:val="005E1702"/>
    <w:rsid w:val="005E7E65"/>
    <w:rsid w:val="005F00A4"/>
    <w:rsid w:val="006056F1"/>
    <w:rsid w:val="00607959"/>
    <w:rsid w:val="00607FBC"/>
    <w:rsid w:val="0061003C"/>
    <w:rsid w:val="00612B56"/>
    <w:rsid w:val="006134D8"/>
    <w:rsid w:val="006144A4"/>
    <w:rsid w:val="006274C6"/>
    <w:rsid w:val="00634FFF"/>
    <w:rsid w:val="006535E0"/>
    <w:rsid w:val="0066345D"/>
    <w:rsid w:val="0066373B"/>
    <w:rsid w:val="006729AC"/>
    <w:rsid w:val="00674338"/>
    <w:rsid w:val="006A1A6A"/>
    <w:rsid w:val="006A4D2B"/>
    <w:rsid w:val="006B027B"/>
    <w:rsid w:val="006D3A29"/>
    <w:rsid w:val="006D6E12"/>
    <w:rsid w:val="006D71A2"/>
    <w:rsid w:val="006E7883"/>
    <w:rsid w:val="006F3612"/>
    <w:rsid w:val="00705BB5"/>
    <w:rsid w:val="00705D3A"/>
    <w:rsid w:val="00712A72"/>
    <w:rsid w:val="007144AC"/>
    <w:rsid w:val="00715475"/>
    <w:rsid w:val="007177B9"/>
    <w:rsid w:val="00726D73"/>
    <w:rsid w:val="007370D5"/>
    <w:rsid w:val="00737D98"/>
    <w:rsid w:val="00742491"/>
    <w:rsid w:val="00744A5B"/>
    <w:rsid w:val="00747238"/>
    <w:rsid w:val="00747CD9"/>
    <w:rsid w:val="007524EB"/>
    <w:rsid w:val="007575ED"/>
    <w:rsid w:val="007624B0"/>
    <w:rsid w:val="0078095B"/>
    <w:rsid w:val="00781118"/>
    <w:rsid w:val="00786374"/>
    <w:rsid w:val="00792F68"/>
    <w:rsid w:val="00793411"/>
    <w:rsid w:val="00794A2E"/>
    <w:rsid w:val="00796FF1"/>
    <w:rsid w:val="007A16B9"/>
    <w:rsid w:val="007A1A0E"/>
    <w:rsid w:val="007A4990"/>
    <w:rsid w:val="007B1385"/>
    <w:rsid w:val="007B1503"/>
    <w:rsid w:val="007C2491"/>
    <w:rsid w:val="007C29D6"/>
    <w:rsid w:val="007C6836"/>
    <w:rsid w:val="007D01E5"/>
    <w:rsid w:val="007E1B74"/>
    <w:rsid w:val="007E47B8"/>
    <w:rsid w:val="007E7015"/>
    <w:rsid w:val="007F7545"/>
    <w:rsid w:val="00803827"/>
    <w:rsid w:val="0081332D"/>
    <w:rsid w:val="00833E20"/>
    <w:rsid w:val="008504E3"/>
    <w:rsid w:val="00851883"/>
    <w:rsid w:val="00857489"/>
    <w:rsid w:val="00860997"/>
    <w:rsid w:val="00860B5A"/>
    <w:rsid w:val="0087047B"/>
    <w:rsid w:val="008711C8"/>
    <w:rsid w:val="00876A70"/>
    <w:rsid w:val="00881AE9"/>
    <w:rsid w:val="00886D0F"/>
    <w:rsid w:val="00886EA5"/>
    <w:rsid w:val="008A74E9"/>
    <w:rsid w:val="008B081E"/>
    <w:rsid w:val="008C28F1"/>
    <w:rsid w:val="008C5A48"/>
    <w:rsid w:val="008D101B"/>
    <w:rsid w:val="008D3880"/>
    <w:rsid w:val="008F480A"/>
    <w:rsid w:val="009048CA"/>
    <w:rsid w:val="00936975"/>
    <w:rsid w:val="0095201D"/>
    <w:rsid w:val="00964F78"/>
    <w:rsid w:val="00991A89"/>
    <w:rsid w:val="0099714A"/>
    <w:rsid w:val="00997BFF"/>
    <w:rsid w:val="009A5A5B"/>
    <w:rsid w:val="009D3DFB"/>
    <w:rsid w:val="009D6646"/>
    <w:rsid w:val="009F2962"/>
    <w:rsid w:val="009F2DB0"/>
    <w:rsid w:val="009F35F8"/>
    <w:rsid w:val="009F3A85"/>
    <w:rsid w:val="00A0251D"/>
    <w:rsid w:val="00A10993"/>
    <w:rsid w:val="00A143F7"/>
    <w:rsid w:val="00A3007E"/>
    <w:rsid w:val="00A3579B"/>
    <w:rsid w:val="00A35D3F"/>
    <w:rsid w:val="00A375AF"/>
    <w:rsid w:val="00A50EE7"/>
    <w:rsid w:val="00A63627"/>
    <w:rsid w:val="00A6454C"/>
    <w:rsid w:val="00A66BDA"/>
    <w:rsid w:val="00A7701E"/>
    <w:rsid w:val="00A84632"/>
    <w:rsid w:val="00A85D71"/>
    <w:rsid w:val="00A91719"/>
    <w:rsid w:val="00A93673"/>
    <w:rsid w:val="00A97DB4"/>
    <w:rsid w:val="00AD6C89"/>
    <w:rsid w:val="00AE35E9"/>
    <w:rsid w:val="00AF09F8"/>
    <w:rsid w:val="00B1012D"/>
    <w:rsid w:val="00B1755E"/>
    <w:rsid w:val="00B25624"/>
    <w:rsid w:val="00B338A3"/>
    <w:rsid w:val="00B51811"/>
    <w:rsid w:val="00B54079"/>
    <w:rsid w:val="00B576B7"/>
    <w:rsid w:val="00B632BC"/>
    <w:rsid w:val="00B64C12"/>
    <w:rsid w:val="00B66C13"/>
    <w:rsid w:val="00B73457"/>
    <w:rsid w:val="00B73498"/>
    <w:rsid w:val="00B75781"/>
    <w:rsid w:val="00B75BAB"/>
    <w:rsid w:val="00BA4215"/>
    <w:rsid w:val="00BA5E16"/>
    <w:rsid w:val="00BA7C0E"/>
    <w:rsid w:val="00BB0619"/>
    <w:rsid w:val="00BC58A5"/>
    <w:rsid w:val="00BE2E85"/>
    <w:rsid w:val="00C11339"/>
    <w:rsid w:val="00C166CE"/>
    <w:rsid w:val="00C24FCD"/>
    <w:rsid w:val="00C33B91"/>
    <w:rsid w:val="00C719BA"/>
    <w:rsid w:val="00C80ECD"/>
    <w:rsid w:val="00C822C4"/>
    <w:rsid w:val="00C8420E"/>
    <w:rsid w:val="00C94981"/>
    <w:rsid w:val="00CA3DEE"/>
    <w:rsid w:val="00CA55DA"/>
    <w:rsid w:val="00CB00C6"/>
    <w:rsid w:val="00CB2A6A"/>
    <w:rsid w:val="00CB4722"/>
    <w:rsid w:val="00CC40C4"/>
    <w:rsid w:val="00CE174E"/>
    <w:rsid w:val="00CF1202"/>
    <w:rsid w:val="00CF4DF1"/>
    <w:rsid w:val="00D157C2"/>
    <w:rsid w:val="00D4290B"/>
    <w:rsid w:val="00D45C04"/>
    <w:rsid w:val="00D542C8"/>
    <w:rsid w:val="00D6412D"/>
    <w:rsid w:val="00D7057E"/>
    <w:rsid w:val="00D744E5"/>
    <w:rsid w:val="00D831CA"/>
    <w:rsid w:val="00D93B19"/>
    <w:rsid w:val="00DA1F7D"/>
    <w:rsid w:val="00DA6B9E"/>
    <w:rsid w:val="00DB6DBB"/>
    <w:rsid w:val="00DC2329"/>
    <w:rsid w:val="00DF0506"/>
    <w:rsid w:val="00DF113D"/>
    <w:rsid w:val="00DF602F"/>
    <w:rsid w:val="00E049FF"/>
    <w:rsid w:val="00E06114"/>
    <w:rsid w:val="00E15882"/>
    <w:rsid w:val="00E207AE"/>
    <w:rsid w:val="00E25C25"/>
    <w:rsid w:val="00E26202"/>
    <w:rsid w:val="00E42960"/>
    <w:rsid w:val="00E50B93"/>
    <w:rsid w:val="00E65D2C"/>
    <w:rsid w:val="00E74A97"/>
    <w:rsid w:val="00E77DCB"/>
    <w:rsid w:val="00E82663"/>
    <w:rsid w:val="00EA3488"/>
    <w:rsid w:val="00EA3508"/>
    <w:rsid w:val="00EB0E1C"/>
    <w:rsid w:val="00EB2F55"/>
    <w:rsid w:val="00EB4DCF"/>
    <w:rsid w:val="00ED2965"/>
    <w:rsid w:val="00ED7474"/>
    <w:rsid w:val="00EE2958"/>
    <w:rsid w:val="00F01C62"/>
    <w:rsid w:val="00F04BC5"/>
    <w:rsid w:val="00F249DF"/>
    <w:rsid w:val="00F3060A"/>
    <w:rsid w:val="00F31C30"/>
    <w:rsid w:val="00F439D7"/>
    <w:rsid w:val="00F62594"/>
    <w:rsid w:val="00F66A80"/>
    <w:rsid w:val="00F82E2A"/>
    <w:rsid w:val="00F844FD"/>
    <w:rsid w:val="00F96F70"/>
    <w:rsid w:val="00FB7A04"/>
    <w:rsid w:val="00FC569E"/>
    <w:rsid w:val="00FD4078"/>
    <w:rsid w:val="00FD48EA"/>
    <w:rsid w:val="00FD5647"/>
    <w:rsid w:val="00FD6A87"/>
    <w:rsid w:val="00FF0CD2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0D3909"/>
  <w15:docId w15:val="{EC21FDE8-DA3C-44C4-B70B-2DB796F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05A"/>
    <w:pPr>
      <w:spacing w:line="280" w:lineRule="atLeast"/>
    </w:pPr>
    <w:rPr>
      <w:rFonts w:ascii="Scala-Regular" w:hAnsi="Scala-Regular"/>
      <w:szCs w:val="24"/>
    </w:rPr>
  </w:style>
  <w:style w:type="paragraph" w:styleId="Rubrik1">
    <w:name w:val="heading 1"/>
    <w:basedOn w:val="Normal"/>
    <w:next w:val="Normal"/>
    <w:qFormat/>
    <w:rsid w:val="001658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1658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1658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69D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658E1"/>
    <w:pPr>
      <w:tabs>
        <w:tab w:val="center" w:pos="4536"/>
        <w:tab w:val="right" w:pos="9072"/>
      </w:tabs>
      <w:spacing w:line="240" w:lineRule="atLeast"/>
      <w:jc w:val="center"/>
    </w:pPr>
    <w:rPr>
      <w:sz w:val="17"/>
    </w:rPr>
  </w:style>
  <w:style w:type="paragraph" w:customStyle="1" w:styleId="JFItalic">
    <w:name w:val="JF Italic"/>
    <w:basedOn w:val="Normal"/>
    <w:rsid w:val="001C06CD"/>
    <w:rPr>
      <w:rFonts w:ascii="Scala-Italic" w:hAnsi="Scala-Italic"/>
      <w:iCs/>
    </w:rPr>
  </w:style>
  <w:style w:type="paragraph" w:customStyle="1" w:styleId="JFNormal">
    <w:name w:val="JF Normal"/>
    <w:basedOn w:val="Normal"/>
    <w:rsid w:val="00FD6A87"/>
    <w:pPr>
      <w:spacing w:line="300" w:lineRule="atLeast"/>
    </w:pPr>
  </w:style>
  <w:style w:type="character" w:styleId="Hyperlnk">
    <w:name w:val="Hyperlink"/>
    <w:basedOn w:val="Standardstycketeckensnitt"/>
    <w:rsid w:val="00E1588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86D0F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F4DF1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BA421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l\Documents\Mallar\SJF_SydKungsbacka_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SJF_SydKungsbacka_brevmall</Template>
  <TotalTime>3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Förnamn Efternamn</vt:lpstr>
    </vt:vector>
  </TitlesOfParts>
  <Company>A2 Produktion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 Efternamn</dc:title>
  <dc:creator>Hanna Ståhl</dc:creator>
  <cp:lastModifiedBy>W7</cp:lastModifiedBy>
  <cp:revision>4</cp:revision>
  <cp:lastPrinted>2015-03-09T15:00:00Z</cp:lastPrinted>
  <dcterms:created xsi:type="dcterms:W3CDTF">2020-01-13T20:22:00Z</dcterms:created>
  <dcterms:modified xsi:type="dcterms:W3CDTF">2020-01-14T08:35:00Z</dcterms:modified>
</cp:coreProperties>
</file>